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5B83F" w14:textId="77777777" w:rsidR="005F3ACE" w:rsidRPr="003E697E" w:rsidRDefault="005F3ACE" w:rsidP="005F3ACE">
      <w:pPr>
        <w:rPr>
          <w:color w:val="000000"/>
          <w:sz w:val="21"/>
          <w:szCs w:val="21"/>
        </w:rPr>
      </w:pPr>
      <w:r w:rsidRPr="003E697E">
        <w:rPr>
          <w:rFonts w:hint="eastAsia"/>
          <w:color w:val="000000"/>
          <w:sz w:val="21"/>
          <w:szCs w:val="21"/>
        </w:rPr>
        <w:t>別記様式１－２</w:t>
      </w:r>
    </w:p>
    <w:p w14:paraId="5D2A0A4C" w14:textId="77777777" w:rsidR="005F3ACE" w:rsidRPr="003E697E" w:rsidRDefault="005F3ACE" w:rsidP="005F3ACE">
      <w:pPr>
        <w:jc w:val="center"/>
        <w:rPr>
          <w:color w:val="000000"/>
          <w:sz w:val="28"/>
        </w:rPr>
      </w:pPr>
      <w:r w:rsidRPr="003E697E">
        <w:rPr>
          <w:color w:val="000000"/>
          <w:sz w:val="28"/>
          <w:bdr w:val="single" w:sz="4" w:space="0" w:color="auto"/>
        </w:rPr>
        <w:t>クリミア・コンゴ出血熱</w:t>
      </w:r>
      <w:r w:rsidRPr="003E697E">
        <w:rPr>
          <w:rFonts w:hint="eastAsia"/>
          <w:color w:val="000000"/>
          <w:sz w:val="28"/>
          <w:bdr w:val="single" w:sz="4" w:space="0" w:color="auto"/>
        </w:rPr>
        <w:t>発生届</w:t>
      </w:r>
    </w:p>
    <w:p w14:paraId="30D9F567" w14:textId="77777777" w:rsidR="005F3ACE" w:rsidRPr="003E697E" w:rsidRDefault="005F3ACE" w:rsidP="005F3ACE">
      <w:pPr>
        <w:rPr>
          <w:color w:val="000000"/>
          <w:szCs w:val="18"/>
        </w:rPr>
      </w:pPr>
    </w:p>
    <w:p w14:paraId="34A84A8F" w14:textId="77777777" w:rsidR="005F3ACE" w:rsidRPr="003E697E" w:rsidRDefault="005F3ACE" w:rsidP="005F3ACE">
      <w:pPr>
        <w:rPr>
          <w:color w:val="000000"/>
          <w:sz w:val="24"/>
        </w:rPr>
      </w:pPr>
      <w:r w:rsidRPr="003E697E">
        <w:rPr>
          <w:rFonts w:hint="eastAsia"/>
          <w:color w:val="000000"/>
          <w:sz w:val="24"/>
        </w:rPr>
        <w:t>都道府県知事（保健所設置市長・特別区長）　殿</w:t>
      </w:r>
    </w:p>
    <w:p w14:paraId="37411722" w14:textId="77777777" w:rsidR="005F3ACE" w:rsidRPr="003E697E" w:rsidRDefault="005F3ACE" w:rsidP="005F3ACE">
      <w:pPr>
        <w:rPr>
          <w:color w:val="000000"/>
        </w:rPr>
      </w:pPr>
      <w:r w:rsidRPr="003E697E">
        <w:rPr>
          <w:rFonts w:hint="eastAsia"/>
          <w:color w:val="000000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14:paraId="57213C41" w14:textId="77777777" w:rsidR="005F3ACE" w:rsidRPr="003E697E" w:rsidRDefault="005F3ACE" w:rsidP="005F3ACE">
      <w:pPr>
        <w:jc w:val="right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報告年月日　令和　　年　　月　　日　</w:t>
      </w:r>
    </w:p>
    <w:p w14:paraId="31117FB4" w14:textId="77777777" w:rsidR="005F3ACE" w:rsidRPr="003E697E" w:rsidRDefault="005F3ACE" w:rsidP="005F3ACE">
      <w:pPr>
        <w:ind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>医師の</w:t>
      </w:r>
      <w:r>
        <w:rPr>
          <w:rFonts w:hint="eastAsia"/>
          <w:color w:val="000000"/>
          <w:u w:val="single"/>
        </w:rPr>
        <w:t xml:space="preserve">氏名　　　　　　　　　　　　　　　　　　　　　　　　　　　　　　</w:t>
      </w:r>
      <w:r w:rsidRPr="003E697E">
        <w:rPr>
          <w:rFonts w:hint="eastAsia"/>
          <w:color w:val="000000"/>
          <w:u w:val="single"/>
        </w:rPr>
        <w:t xml:space="preserve">　</w:t>
      </w:r>
    </w:p>
    <w:p w14:paraId="075CDA0F" w14:textId="77777777" w:rsidR="005F3ACE" w:rsidRPr="003E697E" w:rsidRDefault="005F3ACE" w:rsidP="005F3ACE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従事する病院・診療所の名称　　　　　　　　　　　　　　　　　　　　　　　</w:t>
      </w:r>
    </w:p>
    <w:p w14:paraId="102637BC" w14:textId="77777777" w:rsidR="005F3ACE" w:rsidRPr="003E697E" w:rsidRDefault="005F3ACE" w:rsidP="005F3ACE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上記病院・診療所の所在地(※)　　　　　　　　　　　　　　　　　　　　　　</w:t>
      </w:r>
    </w:p>
    <w:p w14:paraId="2534E950" w14:textId="77777777" w:rsidR="005F3ACE" w:rsidRPr="003E697E" w:rsidRDefault="005F3ACE" w:rsidP="005F3ACE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電話番号(※)　　　　　（　　　　　　）　　　　　　－　　　　　　　　　　</w:t>
      </w:r>
    </w:p>
    <w:p w14:paraId="79E75682" w14:textId="77777777" w:rsidR="005F3ACE" w:rsidRPr="003E697E" w:rsidRDefault="005F3ACE" w:rsidP="005F3ACE">
      <w:pPr>
        <w:jc w:val="right"/>
        <w:rPr>
          <w:color w:val="000000"/>
        </w:rPr>
      </w:pPr>
      <w:r w:rsidRPr="003E697E">
        <w:rPr>
          <w:rFonts w:hint="eastAsia"/>
          <w:color w:val="000000"/>
        </w:rPr>
        <w:t>（※病院・診療所に従事していない医師にあっては、その住所・電話番号を記載）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03"/>
        <w:gridCol w:w="2073"/>
        <w:gridCol w:w="2694"/>
        <w:gridCol w:w="1695"/>
      </w:tblGrid>
      <w:tr w:rsidR="005F3ACE" w:rsidRPr="003E697E" w14:paraId="7426F8E0" w14:textId="77777777" w:rsidTr="005248E1">
        <w:trPr>
          <w:trHeight w:val="255"/>
        </w:trPr>
        <w:tc>
          <w:tcPr>
            <w:tcW w:w="9600" w:type="dxa"/>
            <w:gridSpan w:val="5"/>
          </w:tcPr>
          <w:p w14:paraId="3AEEBF20" w14:textId="77777777" w:rsidR="005F3ACE" w:rsidRPr="003E697E" w:rsidRDefault="005F3ACE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診断（検案）した者（死体）の類型</w:t>
            </w:r>
          </w:p>
        </w:tc>
      </w:tr>
      <w:tr w:rsidR="005F3ACE" w:rsidRPr="003E697E" w14:paraId="644D0433" w14:textId="77777777" w:rsidTr="005248E1">
        <w:trPr>
          <w:trHeight w:val="255"/>
        </w:trPr>
        <w:tc>
          <w:tcPr>
            <w:tcW w:w="9600" w:type="dxa"/>
            <w:gridSpan w:val="5"/>
          </w:tcPr>
          <w:p w14:paraId="1626A9CE" w14:textId="77777777" w:rsidR="005F3ACE" w:rsidRPr="003E697E" w:rsidRDefault="005F3ACE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・患者（確定例）　・無症状病原体保有者　・疑似症患者　・感染症死亡者の死体　・感染症死亡疑い者の死体</w:t>
            </w:r>
          </w:p>
        </w:tc>
      </w:tr>
      <w:tr w:rsidR="005F3ACE" w:rsidRPr="003E697E" w14:paraId="721599D3" w14:textId="77777777" w:rsidTr="005248E1">
        <w:trPr>
          <w:trHeight w:val="255"/>
        </w:trPr>
        <w:tc>
          <w:tcPr>
            <w:tcW w:w="2235" w:type="dxa"/>
          </w:tcPr>
          <w:p w14:paraId="79A6F37D" w14:textId="77777777" w:rsidR="005F3ACE" w:rsidRPr="003E697E" w:rsidRDefault="005F3ACE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当該者氏名</w:t>
            </w:r>
          </w:p>
        </w:tc>
        <w:tc>
          <w:tcPr>
            <w:tcW w:w="903" w:type="dxa"/>
          </w:tcPr>
          <w:p w14:paraId="14D7EFE2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　性別</w:t>
            </w:r>
          </w:p>
        </w:tc>
        <w:tc>
          <w:tcPr>
            <w:tcW w:w="2073" w:type="dxa"/>
          </w:tcPr>
          <w:p w14:paraId="3B1A731D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生年月日</w:t>
            </w:r>
          </w:p>
        </w:tc>
        <w:tc>
          <w:tcPr>
            <w:tcW w:w="2694" w:type="dxa"/>
          </w:tcPr>
          <w:p w14:paraId="00BEFA5A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５　診断時の年齢（０歳は月齢）</w:t>
            </w:r>
          </w:p>
        </w:tc>
        <w:tc>
          <w:tcPr>
            <w:tcW w:w="1695" w:type="dxa"/>
          </w:tcPr>
          <w:p w14:paraId="399707DE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６　当該者職業</w:t>
            </w:r>
          </w:p>
        </w:tc>
      </w:tr>
      <w:tr w:rsidR="005F3ACE" w:rsidRPr="003E697E" w14:paraId="6A05F098" w14:textId="77777777" w:rsidTr="005248E1">
        <w:trPr>
          <w:trHeight w:val="255"/>
        </w:trPr>
        <w:tc>
          <w:tcPr>
            <w:tcW w:w="2235" w:type="dxa"/>
          </w:tcPr>
          <w:p w14:paraId="41BB3893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903" w:type="dxa"/>
          </w:tcPr>
          <w:p w14:paraId="4676423C" w14:textId="77777777" w:rsidR="005F3ACE" w:rsidRPr="003E697E" w:rsidRDefault="005F3ACE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男・女</w:t>
            </w:r>
          </w:p>
        </w:tc>
        <w:tc>
          <w:tcPr>
            <w:tcW w:w="2073" w:type="dxa"/>
          </w:tcPr>
          <w:p w14:paraId="41D7C1AD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年　　月　　日</w:t>
            </w:r>
          </w:p>
        </w:tc>
        <w:tc>
          <w:tcPr>
            <w:tcW w:w="2694" w:type="dxa"/>
          </w:tcPr>
          <w:p w14:paraId="0D2DE770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歳（　　　か月）</w:t>
            </w:r>
          </w:p>
        </w:tc>
        <w:tc>
          <w:tcPr>
            <w:tcW w:w="1695" w:type="dxa"/>
          </w:tcPr>
          <w:p w14:paraId="35146225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</w:tc>
      </w:tr>
      <w:tr w:rsidR="005F3ACE" w:rsidRPr="003E697E" w14:paraId="59A61044" w14:textId="77777777" w:rsidTr="005248E1">
        <w:trPr>
          <w:trHeight w:val="437"/>
        </w:trPr>
        <w:tc>
          <w:tcPr>
            <w:tcW w:w="9600" w:type="dxa"/>
            <w:gridSpan w:val="5"/>
          </w:tcPr>
          <w:p w14:paraId="00EBD82E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７　当該者住所</w:t>
            </w:r>
          </w:p>
          <w:p w14:paraId="72D111D5" w14:textId="77777777" w:rsidR="005F3ACE" w:rsidRPr="003E697E" w:rsidRDefault="005F3ACE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  <w:tr w:rsidR="005F3ACE" w:rsidRPr="003E697E" w14:paraId="00B40B2B" w14:textId="77777777" w:rsidTr="005248E1">
        <w:trPr>
          <w:trHeight w:val="334"/>
        </w:trPr>
        <w:tc>
          <w:tcPr>
            <w:tcW w:w="9600" w:type="dxa"/>
            <w:gridSpan w:val="5"/>
          </w:tcPr>
          <w:p w14:paraId="52CAD7B2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８　当該者所在地</w:t>
            </w:r>
          </w:p>
          <w:p w14:paraId="4AC19D15" w14:textId="77777777" w:rsidR="005F3ACE" w:rsidRPr="003E697E" w:rsidRDefault="005F3ACE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　</w:t>
            </w:r>
          </w:p>
        </w:tc>
      </w:tr>
      <w:tr w:rsidR="005F3ACE" w:rsidRPr="003E697E" w14:paraId="11F278C0" w14:textId="77777777" w:rsidTr="005248E1">
        <w:trPr>
          <w:trHeight w:val="255"/>
        </w:trPr>
        <w:tc>
          <w:tcPr>
            <w:tcW w:w="2235" w:type="dxa"/>
          </w:tcPr>
          <w:p w14:paraId="161D309D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９　保護者氏名</w:t>
            </w:r>
          </w:p>
        </w:tc>
        <w:tc>
          <w:tcPr>
            <w:tcW w:w="7365" w:type="dxa"/>
            <w:gridSpan w:val="4"/>
          </w:tcPr>
          <w:p w14:paraId="78DEAF28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10　保護者住所　　　（９、10は患者が未成年の場合のみ記入）</w:t>
            </w:r>
          </w:p>
        </w:tc>
      </w:tr>
      <w:tr w:rsidR="005F3ACE" w:rsidRPr="003E697E" w14:paraId="4AF1AD98" w14:textId="77777777" w:rsidTr="005248E1">
        <w:trPr>
          <w:trHeight w:val="255"/>
        </w:trPr>
        <w:tc>
          <w:tcPr>
            <w:tcW w:w="2235" w:type="dxa"/>
          </w:tcPr>
          <w:p w14:paraId="1E0F0624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7365" w:type="dxa"/>
            <w:gridSpan w:val="4"/>
          </w:tcPr>
          <w:p w14:paraId="416B42E2" w14:textId="77777777" w:rsidR="005F3ACE" w:rsidRPr="003E697E" w:rsidRDefault="005F3ACE" w:rsidP="005248E1">
            <w:pPr>
              <w:ind w:leftChars="2200" w:left="3960" w:firstLineChars="50" w:firstLine="8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</w:tbl>
    <w:p w14:paraId="349D83B9" w14:textId="77777777" w:rsidR="005F3ACE" w:rsidRPr="003E697E" w:rsidRDefault="005F3ACE" w:rsidP="005F3ACE">
      <w:pPr>
        <w:rPr>
          <w:color w:val="000000"/>
        </w:rPr>
      </w:pPr>
      <w:r w:rsidRPr="003E697E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85358" wp14:editId="37E21622">
                <wp:simplePos x="0" y="0"/>
                <wp:positionH relativeFrom="column">
                  <wp:posOffset>6090285</wp:posOffset>
                </wp:positionH>
                <wp:positionV relativeFrom="paragraph">
                  <wp:posOffset>1948180</wp:posOffset>
                </wp:positionV>
                <wp:extent cx="342900" cy="2638425"/>
                <wp:effectExtent l="9525" t="6350" r="952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7F4E8" w14:textId="77777777" w:rsidR="005F3ACE" w:rsidRPr="00737B5A" w:rsidRDefault="005F3ACE" w:rsidP="005F3ACE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 w:rsidRPr="00737B5A"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9.55pt;margin-top:153.4pt;width:27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">
                <v:textbox style="layout-flow:vertical-ideographic">
                  <w:txbxContent>
                    <w:p w:rsidR="005F3ACE" w:rsidRPr="00737B5A" w:rsidRDefault="005F3ACE" w:rsidP="005F3ACE">
                      <w:pPr>
                        <w:rPr>
                          <w:rFonts w:hint="eastAsia"/>
                          <w:spacing w:val="20"/>
                          <w:szCs w:val="18"/>
                        </w:rPr>
                      </w:pPr>
                      <w:r w:rsidRPr="00737B5A">
                        <w:rPr>
                          <w:rFonts w:hint="eastAsia"/>
                          <w:spacing w:val="20"/>
                          <w:szCs w:val="18"/>
                        </w:rPr>
                        <w:t>この届出は診断後直ちに行ってください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549"/>
        <w:gridCol w:w="4678"/>
      </w:tblGrid>
      <w:tr w:rsidR="005F3ACE" w:rsidRPr="003E697E" w14:paraId="51E89E5F" w14:textId="77777777" w:rsidTr="003E50FE">
        <w:trPr>
          <w:trHeight w:val="255"/>
        </w:trPr>
        <w:tc>
          <w:tcPr>
            <w:tcW w:w="421" w:type="dxa"/>
            <w:vMerge w:val="restart"/>
          </w:tcPr>
          <w:p w14:paraId="19D33271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  <w:p w14:paraId="5642D18C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11</w:t>
            </w:r>
          </w:p>
          <w:p w14:paraId="5C6DC00C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  <w:p w14:paraId="796D848B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症</w:t>
            </w:r>
          </w:p>
          <w:p w14:paraId="7982AFD2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  <w:p w14:paraId="259FF7B6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状</w:t>
            </w:r>
          </w:p>
        </w:tc>
        <w:tc>
          <w:tcPr>
            <w:tcW w:w="4549" w:type="dxa"/>
            <w:vMerge w:val="restart"/>
          </w:tcPr>
          <w:p w14:paraId="04EED4AB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・発熱　　　・頭痛　　　・悪寒　　　・筋肉痛</w:t>
            </w:r>
          </w:p>
          <w:p w14:paraId="5961458A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・関節痛　　・腹痛　　　・嘔吐　　　・咽頭痛</w:t>
            </w:r>
          </w:p>
          <w:p w14:paraId="03B5996D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・結膜炎　　・黄疸　　　・羞明　　　・知覚異常</w:t>
            </w:r>
          </w:p>
          <w:p w14:paraId="68CB995A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・点状出血　・紫斑　　　・全身出血　・肝不全</w:t>
            </w:r>
          </w:p>
          <w:p w14:paraId="65C6F8B8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・消化管出血　・腎不全　</w:t>
            </w:r>
          </w:p>
          <w:p w14:paraId="1D40A1AF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・その他（　　　　　　　　　　　</w:t>
            </w:r>
          </w:p>
          <w:p w14:paraId="53876D32" w14:textId="77777777" w:rsidR="005F3ACE" w:rsidRPr="003E697E" w:rsidRDefault="005F3ACE" w:rsidP="005248E1">
            <w:pPr>
              <w:ind w:firstLineChars="1600" w:firstLine="262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　　）</w:t>
            </w:r>
          </w:p>
          <w:p w14:paraId="0D7500F7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・なし</w:t>
            </w:r>
          </w:p>
        </w:tc>
        <w:tc>
          <w:tcPr>
            <w:tcW w:w="4678" w:type="dxa"/>
          </w:tcPr>
          <w:p w14:paraId="5CB2C97D" w14:textId="77777777" w:rsidR="005F3ACE" w:rsidRPr="003E697E" w:rsidRDefault="005F3ACE" w:rsidP="005248E1">
            <w:pPr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18　感染原因・感染経路・感染地域</w:t>
            </w:r>
          </w:p>
        </w:tc>
      </w:tr>
      <w:tr w:rsidR="005F3ACE" w:rsidRPr="003E697E" w14:paraId="5EEA37B4" w14:textId="77777777" w:rsidTr="003E50FE">
        <w:trPr>
          <w:trHeight w:val="1505"/>
        </w:trPr>
        <w:tc>
          <w:tcPr>
            <w:tcW w:w="421" w:type="dxa"/>
            <w:vMerge/>
          </w:tcPr>
          <w:p w14:paraId="641073CF" w14:textId="77777777" w:rsidR="005F3ACE" w:rsidRPr="003E697E" w:rsidRDefault="005F3ACE" w:rsidP="005248E1">
            <w:pPr>
              <w:pStyle w:val="a4"/>
              <w:tabs>
                <w:tab w:val="clear" w:pos="4252"/>
                <w:tab w:val="clear" w:pos="8504"/>
              </w:tabs>
              <w:snapToGrid/>
              <w:ind w:left="720"/>
              <w:rPr>
                <w:color w:val="000000"/>
                <w:spacing w:val="-8"/>
              </w:rPr>
            </w:pPr>
          </w:p>
        </w:tc>
        <w:tc>
          <w:tcPr>
            <w:tcW w:w="4549" w:type="dxa"/>
            <w:vMerge/>
          </w:tcPr>
          <w:p w14:paraId="6637A91C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4678" w:type="dxa"/>
            <w:vMerge w:val="restart"/>
          </w:tcPr>
          <w:p w14:paraId="005F7A02" w14:textId="77777777" w:rsidR="005F3ACE" w:rsidRPr="003E697E" w:rsidRDefault="005F3ACE" w:rsidP="005248E1">
            <w:pPr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/>
                <w:color w:val="000000"/>
                <w:spacing w:val="-8"/>
              </w:rPr>
              <w:t>①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感染原因・感染経路（　確定・推定　）</w:t>
            </w:r>
          </w:p>
          <w:p w14:paraId="69D8423E" w14:textId="77777777" w:rsidR="005F3ACE" w:rsidRPr="003E697E" w:rsidRDefault="005F3ACE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１　接触感染（接触した人・物の種類・状況：　　　</w:t>
            </w:r>
          </w:p>
          <w:p w14:paraId="2872221D" w14:textId="77777777" w:rsidR="005F3ACE" w:rsidRPr="003E697E" w:rsidRDefault="005F3ACE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　　　　　　　　　　　　　　　　　　　　 　　）</w:t>
            </w:r>
          </w:p>
          <w:p w14:paraId="3D936F61" w14:textId="77777777" w:rsidR="005F3ACE" w:rsidRPr="003E697E" w:rsidRDefault="005F3ACE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２　動物・蚊・昆虫等からの感染（動物・蚊・昆虫等の種類・状況：　　　　　　　　　　　　 　　</w:t>
            </w:r>
          </w:p>
          <w:p w14:paraId="5C24A298" w14:textId="77777777" w:rsidR="005F3ACE" w:rsidRPr="003E697E" w:rsidRDefault="005F3ACE" w:rsidP="005248E1">
            <w:pPr>
              <w:ind w:leftChars="200" w:left="360" w:firstLineChars="1900" w:firstLine="3116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 　　）</w:t>
            </w:r>
          </w:p>
          <w:p w14:paraId="047E9091" w14:textId="77777777" w:rsidR="005F3ACE" w:rsidRPr="003E697E" w:rsidRDefault="005F3ACE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３　針等の鋭利なものの刺入による感染（刺入物の種類・状況：　　　　　　　　　　</w:t>
            </w:r>
          </w:p>
          <w:p w14:paraId="067CBB02" w14:textId="77777777" w:rsidR="005F3ACE" w:rsidRPr="003E697E" w:rsidRDefault="005F3ACE" w:rsidP="005248E1">
            <w:pPr>
              <w:ind w:firstLineChars="2550" w:firstLine="4182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）</w:t>
            </w:r>
          </w:p>
          <w:p w14:paraId="7A1EF545" w14:textId="77777777" w:rsidR="005F3ACE" w:rsidRPr="003E697E" w:rsidRDefault="005F3ACE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４　輸血・血液製剤（輸血・血液製剤の種類・使用年月・状況：　　　　　　　　　　　　　　　　　　</w:t>
            </w:r>
          </w:p>
          <w:p w14:paraId="10B44517" w14:textId="77777777" w:rsidR="005F3ACE" w:rsidRPr="003E697E" w:rsidRDefault="005F3ACE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　　　　　　　　　　　　　　　　　　　　　 　）</w:t>
            </w:r>
          </w:p>
          <w:p w14:paraId="6ECB41EB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５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その他（　　　　　　　　　　　　　　　　 </w:t>
            </w:r>
          </w:p>
          <w:p w14:paraId="06ACC7EA" w14:textId="77777777" w:rsidR="005F3ACE" w:rsidRPr="003E697E" w:rsidRDefault="005F3ACE" w:rsidP="005248E1">
            <w:pPr>
              <w:ind w:firstLineChars="2550" w:firstLine="418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）</w:t>
            </w:r>
          </w:p>
          <w:p w14:paraId="2D7E1315" w14:textId="77777777" w:rsidR="005F3ACE" w:rsidRPr="003E697E" w:rsidRDefault="005F3ACE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</w:p>
          <w:p w14:paraId="58AED383" w14:textId="77777777" w:rsidR="005F3ACE" w:rsidRPr="003E697E" w:rsidRDefault="005F3ACE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②感染地域（　確定　・　推定　）</w:t>
            </w:r>
          </w:p>
          <w:p w14:paraId="45F51BFC" w14:textId="77777777" w:rsidR="005F3ACE" w:rsidRPr="003E697E" w:rsidRDefault="005F3ACE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１　日本国内（　　　都道府県　　　　市区町村）</w:t>
            </w:r>
          </w:p>
          <w:p w14:paraId="673F72C1" w14:textId="77777777" w:rsidR="005F3ACE" w:rsidRPr="003E697E" w:rsidRDefault="005F3ACE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２　国外（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　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国</w:t>
            </w:r>
          </w:p>
          <w:p w14:paraId="082238A6" w14:textId="77777777" w:rsidR="005F3ACE" w:rsidRPr="003E697E" w:rsidRDefault="005F3ACE" w:rsidP="005248E1">
            <w:pPr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詳細地域　　　　　　　　　　　　　）</w:t>
            </w:r>
          </w:p>
          <w:p w14:paraId="23E3E650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※　複数の国又は地域が該当する場合は全て記載すること。</w:t>
            </w:r>
          </w:p>
          <w:p w14:paraId="790752C4" w14:textId="77777777" w:rsidR="005F3ACE" w:rsidRPr="003E697E" w:rsidRDefault="005F3ACE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渡航期間（出国日　年　月　日・入国日　年　月　日　</w:t>
            </w:r>
          </w:p>
          <w:p w14:paraId="28FF22E3" w14:textId="77777777" w:rsidR="005F3ACE" w:rsidRPr="003E697E" w:rsidRDefault="005F3ACE" w:rsidP="005248E1">
            <w:pPr>
              <w:ind w:leftChars="200" w:left="36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国外居住者については　入国日のみで可）</w:t>
            </w:r>
          </w:p>
        </w:tc>
      </w:tr>
      <w:tr w:rsidR="005F3ACE" w:rsidRPr="003E697E" w14:paraId="37945237" w14:textId="77777777" w:rsidTr="003E50FE">
        <w:trPr>
          <w:trHeight w:val="272"/>
        </w:trPr>
        <w:tc>
          <w:tcPr>
            <w:tcW w:w="421" w:type="dxa"/>
            <w:vMerge w:val="restart"/>
          </w:tcPr>
          <w:p w14:paraId="5A67DB0B" w14:textId="77777777" w:rsidR="005F3ACE" w:rsidRPr="003E697E" w:rsidRDefault="005F3ACE" w:rsidP="003E50FE">
            <w:pPr>
              <w:pStyle w:val="a4"/>
              <w:rPr>
                <w:rFonts w:hint="eastAsia"/>
                <w:color w:val="000000"/>
                <w:spacing w:val="-8"/>
              </w:rPr>
            </w:pPr>
          </w:p>
          <w:p w14:paraId="5D4B08FD" w14:textId="77777777" w:rsidR="005F3ACE" w:rsidRPr="003E697E" w:rsidRDefault="005F3ACE" w:rsidP="003E50FE">
            <w:pPr>
              <w:pStyle w:val="a4"/>
              <w:rPr>
                <w:rFonts w:hint="eastAsia"/>
                <w:color w:val="000000"/>
                <w:spacing w:val="-8"/>
              </w:rPr>
            </w:pPr>
          </w:p>
          <w:p w14:paraId="22A4C381" w14:textId="77777777" w:rsidR="005F3ACE" w:rsidRPr="003E697E" w:rsidRDefault="005F3ACE" w:rsidP="003E50FE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12</w:t>
            </w:r>
          </w:p>
          <w:p w14:paraId="25ECED6D" w14:textId="77777777" w:rsidR="005F3ACE" w:rsidRPr="003E697E" w:rsidRDefault="005F3ACE" w:rsidP="003E50FE">
            <w:pPr>
              <w:pStyle w:val="a4"/>
              <w:rPr>
                <w:rFonts w:hint="eastAsia"/>
                <w:color w:val="000000"/>
                <w:spacing w:val="-8"/>
              </w:rPr>
            </w:pPr>
          </w:p>
          <w:p w14:paraId="0D5D45F8" w14:textId="77777777" w:rsidR="005F3ACE" w:rsidRPr="003E697E" w:rsidRDefault="005F3ACE" w:rsidP="003E50FE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診断方法</w:t>
            </w:r>
          </w:p>
        </w:tc>
        <w:tc>
          <w:tcPr>
            <w:tcW w:w="4549" w:type="dxa"/>
            <w:vMerge w:val="restart"/>
          </w:tcPr>
          <w:p w14:paraId="4E51E6A0" w14:textId="77777777" w:rsidR="005F3ACE" w:rsidRPr="003E697E" w:rsidRDefault="005F3ACE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・分離・同定による病原体の検出</w:t>
            </w:r>
          </w:p>
          <w:p w14:paraId="3709766C" w14:textId="77777777" w:rsidR="005F3ACE" w:rsidRPr="003E697E" w:rsidRDefault="005F3ACE" w:rsidP="005248E1">
            <w:pPr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検体：血液・その他（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 </w:t>
            </w:r>
            <w:r w:rsidRPr="003E697E">
              <w:rPr>
                <w:rFonts w:cs="Arial"/>
                <w:color w:val="000000"/>
                <w:spacing w:val="-8"/>
              </w:rPr>
              <w:t>）</w:t>
            </w:r>
          </w:p>
          <w:p w14:paraId="0110CF1A" w14:textId="77777777" w:rsidR="005F3ACE" w:rsidRPr="003E697E" w:rsidRDefault="005F3ACE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・ELISA法による病原体抗原の検出</w:t>
            </w:r>
          </w:p>
          <w:p w14:paraId="7CE5BEF4" w14:textId="77777777" w:rsidR="005F3ACE" w:rsidRPr="003E697E" w:rsidRDefault="005F3ACE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検体：血液・その他（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 </w:t>
            </w:r>
            <w:r w:rsidRPr="003E697E">
              <w:rPr>
                <w:rFonts w:cs="Arial"/>
                <w:color w:val="000000"/>
                <w:spacing w:val="-8"/>
              </w:rPr>
              <w:t>）</w:t>
            </w:r>
          </w:p>
          <w:p w14:paraId="14DBA4C9" w14:textId="77777777" w:rsidR="005F3ACE" w:rsidRPr="003E697E" w:rsidRDefault="005F3ACE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・検体から直接のPCR法による病原体遺伝子の検出</w:t>
            </w:r>
          </w:p>
          <w:p w14:paraId="494D61B3" w14:textId="77777777" w:rsidR="005F3ACE" w:rsidRPr="003E697E" w:rsidRDefault="005F3ACE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検体：血液・その他（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 </w:t>
            </w:r>
            <w:r w:rsidRPr="003E697E">
              <w:rPr>
                <w:rFonts w:cs="Arial"/>
                <w:color w:val="000000"/>
                <w:spacing w:val="-8"/>
              </w:rPr>
              <w:t>）</w:t>
            </w:r>
          </w:p>
          <w:p w14:paraId="38A9F016" w14:textId="77777777" w:rsidR="005F3ACE" w:rsidRPr="003E697E" w:rsidRDefault="005F3ACE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・蛍光抗体法による血清抗体の検出（ IgM ・IgG ）</w:t>
            </w:r>
          </w:p>
          <w:p w14:paraId="6A6C5095" w14:textId="77777777" w:rsidR="005F3ACE" w:rsidRPr="003E697E" w:rsidRDefault="005F3ACE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・補体結合反応による血清抗体の検出</w:t>
            </w:r>
          </w:p>
          <w:p w14:paraId="585C671A" w14:textId="77777777" w:rsidR="005F3ACE" w:rsidRPr="003E697E" w:rsidRDefault="005F3ACE" w:rsidP="005248E1">
            <w:pPr>
              <w:rPr>
                <w:rFonts w:cs="Arial"/>
                <w:color w:val="000000"/>
                <w:spacing w:val="-8"/>
              </w:rPr>
            </w:pPr>
          </w:p>
          <w:p w14:paraId="6BEC3DC3" w14:textId="77777777" w:rsidR="005F3ACE" w:rsidRPr="003E697E" w:rsidRDefault="005F3ACE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・その他の方法（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 </w:t>
            </w:r>
            <w:r w:rsidRPr="003E697E">
              <w:rPr>
                <w:rFonts w:cs="Arial"/>
                <w:color w:val="000000"/>
                <w:spacing w:val="-8"/>
              </w:rPr>
              <w:t>）</w:t>
            </w:r>
          </w:p>
          <w:p w14:paraId="610A6291" w14:textId="77777777" w:rsidR="005F3ACE" w:rsidRPr="003E697E" w:rsidRDefault="005F3ACE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検体（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　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 </w:t>
            </w:r>
            <w:r w:rsidRPr="003E697E">
              <w:rPr>
                <w:rFonts w:cs="Arial"/>
                <w:color w:val="000000"/>
                <w:spacing w:val="-8"/>
              </w:rPr>
              <w:t>）</w:t>
            </w:r>
          </w:p>
          <w:p w14:paraId="667430E9" w14:textId="77777777" w:rsidR="005F3ACE" w:rsidRPr="003E697E" w:rsidRDefault="005F3ACE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結果（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　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 </w:t>
            </w:r>
            <w:r w:rsidRPr="003E697E">
              <w:rPr>
                <w:rFonts w:cs="Arial"/>
                <w:color w:val="000000"/>
                <w:spacing w:val="-8"/>
              </w:rPr>
              <w:t>）</w:t>
            </w:r>
          </w:p>
          <w:p w14:paraId="12854B7D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  <w:p w14:paraId="1EADC305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・臨床決定（　　　　　</w:t>
            </w:r>
          </w:p>
          <w:p w14:paraId="0B1F4AAC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　　　　　　　　　　　　　　　　　 ）</w:t>
            </w:r>
          </w:p>
        </w:tc>
        <w:tc>
          <w:tcPr>
            <w:tcW w:w="4678" w:type="dxa"/>
            <w:vMerge/>
          </w:tcPr>
          <w:p w14:paraId="4A805045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</w:tc>
      </w:tr>
      <w:tr w:rsidR="005F3ACE" w:rsidRPr="003E697E" w14:paraId="729CFA57" w14:textId="77777777" w:rsidTr="003E50FE">
        <w:trPr>
          <w:trHeight w:val="302"/>
        </w:trPr>
        <w:tc>
          <w:tcPr>
            <w:tcW w:w="421" w:type="dxa"/>
            <w:vMerge/>
          </w:tcPr>
          <w:p w14:paraId="5022D814" w14:textId="77777777" w:rsidR="005F3ACE" w:rsidRPr="003E697E" w:rsidRDefault="005F3ACE" w:rsidP="005248E1">
            <w:pPr>
              <w:pStyle w:val="a4"/>
              <w:ind w:left="720"/>
              <w:rPr>
                <w:color w:val="000000"/>
                <w:spacing w:val="-8"/>
              </w:rPr>
            </w:pPr>
          </w:p>
        </w:tc>
        <w:tc>
          <w:tcPr>
            <w:tcW w:w="4549" w:type="dxa"/>
            <w:vMerge/>
          </w:tcPr>
          <w:p w14:paraId="63C857C5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4678" w:type="dxa"/>
            <w:vMerge/>
          </w:tcPr>
          <w:p w14:paraId="17DC1EF9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</w:tc>
      </w:tr>
      <w:tr w:rsidR="005F3ACE" w:rsidRPr="003E697E" w14:paraId="0BCD1B86" w14:textId="77777777" w:rsidTr="003E50FE">
        <w:trPr>
          <w:trHeight w:val="272"/>
        </w:trPr>
        <w:tc>
          <w:tcPr>
            <w:tcW w:w="421" w:type="dxa"/>
            <w:vMerge/>
          </w:tcPr>
          <w:p w14:paraId="0B3CCB2D" w14:textId="77777777" w:rsidR="005F3ACE" w:rsidRPr="003E697E" w:rsidRDefault="005F3ACE" w:rsidP="005248E1">
            <w:pPr>
              <w:pStyle w:val="a4"/>
              <w:ind w:left="720"/>
              <w:rPr>
                <w:color w:val="000000"/>
                <w:spacing w:val="-8"/>
              </w:rPr>
            </w:pPr>
          </w:p>
        </w:tc>
        <w:tc>
          <w:tcPr>
            <w:tcW w:w="4549" w:type="dxa"/>
            <w:vMerge/>
          </w:tcPr>
          <w:p w14:paraId="364B42A8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4678" w:type="dxa"/>
            <w:vMerge/>
          </w:tcPr>
          <w:p w14:paraId="0049018D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</w:tc>
      </w:tr>
      <w:tr w:rsidR="005F3ACE" w:rsidRPr="003E697E" w14:paraId="26C56B6F" w14:textId="77777777" w:rsidTr="003E50FE">
        <w:trPr>
          <w:trHeight w:val="272"/>
        </w:trPr>
        <w:tc>
          <w:tcPr>
            <w:tcW w:w="421" w:type="dxa"/>
            <w:vMerge/>
          </w:tcPr>
          <w:p w14:paraId="56A597FB" w14:textId="77777777" w:rsidR="005F3ACE" w:rsidRPr="003E697E" w:rsidRDefault="005F3ACE" w:rsidP="005248E1">
            <w:pPr>
              <w:pStyle w:val="a4"/>
              <w:ind w:left="720"/>
              <w:rPr>
                <w:color w:val="000000"/>
                <w:spacing w:val="-8"/>
              </w:rPr>
            </w:pPr>
          </w:p>
        </w:tc>
        <w:tc>
          <w:tcPr>
            <w:tcW w:w="4549" w:type="dxa"/>
            <w:vMerge/>
          </w:tcPr>
          <w:p w14:paraId="29C45829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4678" w:type="dxa"/>
            <w:vMerge/>
          </w:tcPr>
          <w:p w14:paraId="6C76DB3C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</w:tc>
      </w:tr>
      <w:tr w:rsidR="005F3ACE" w:rsidRPr="003E697E" w14:paraId="4D309655" w14:textId="77777777" w:rsidTr="003E50FE">
        <w:trPr>
          <w:trHeight w:val="233"/>
        </w:trPr>
        <w:tc>
          <w:tcPr>
            <w:tcW w:w="421" w:type="dxa"/>
            <w:vMerge/>
          </w:tcPr>
          <w:p w14:paraId="7EB744AE" w14:textId="77777777" w:rsidR="005F3ACE" w:rsidRPr="003E697E" w:rsidRDefault="005F3ACE" w:rsidP="005248E1">
            <w:pPr>
              <w:pStyle w:val="a4"/>
              <w:ind w:left="720"/>
              <w:rPr>
                <w:color w:val="000000"/>
                <w:spacing w:val="-8"/>
              </w:rPr>
            </w:pPr>
          </w:p>
        </w:tc>
        <w:tc>
          <w:tcPr>
            <w:tcW w:w="4549" w:type="dxa"/>
            <w:vMerge/>
          </w:tcPr>
          <w:p w14:paraId="57D2D2BA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4678" w:type="dxa"/>
            <w:vMerge/>
          </w:tcPr>
          <w:p w14:paraId="4DEB0BCD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</w:tc>
      </w:tr>
      <w:tr w:rsidR="005F3ACE" w:rsidRPr="003E697E" w14:paraId="0951CC32" w14:textId="77777777" w:rsidTr="003E50FE">
        <w:trPr>
          <w:trHeight w:val="200"/>
        </w:trPr>
        <w:tc>
          <w:tcPr>
            <w:tcW w:w="4970" w:type="dxa"/>
            <w:gridSpan w:val="2"/>
            <w:vMerge w:val="restart"/>
          </w:tcPr>
          <w:p w14:paraId="5C041311" w14:textId="77777777" w:rsidR="005F3ACE" w:rsidRPr="003E697E" w:rsidRDefault="005F3ACE" w:rsidP="003E50FE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13　初診年月日　　　　　　　　　　令和　　年　　月　　日</w:t>
            </w:r>
          </w:p>
          <w:p w14:paraId="235C6B5D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14　診断（検案(※)）年月日　　　　令和　　年　　月　　日</w:t>
            </w:r>
          </w:p>
          <w:p w14:paraId="2B8F8FC0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15　感染したと推定される年月日　　令和　　年　　月　　日</w:t>
            </w:r>
          </w:p>
          <w:p w14:paraId="3D8A7EBC" w14:textId="77777777" w:rsidR="005F3ACE" w:rsidRPr="003E697E" w:rsidRDefault="005F3ACE" w:rsidP="003E50F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16　発病年月日（＊）　　　　　　　令和　　年　　月　　日</w:t>
            </w:r>
          </w:p>
          <w:p w14:paraId="052CBECD" w14:textId="77777777" w:rsidR="005F3ACE" w:rsidRPr="003E697E" w:rsidRDefault="005F3ACE" w:rsidP="003E50F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17　死亡年月日（※）　　　　　　　令和　　年　　月　　日</w:t>
            </w:r>
          </w:p>
        </w:tc>
        <w:tc>
          <w:tcPr>
            <w:tcW w:w="4678" w:type="dxa"/>
          </w:tcPr>
          <w:p w14:paraId="20A08369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19　その他感染症のまん延の防止及び当該者の医療のために</w:t>
            </w:r>
          </w:p>
          <w:p w14:paraId="48DE0AD1" w14:textId="77777777" w:rsidR="005F3ACE" w:rsidRPr="003E697E" w:rsidRDefault="005F3ACE" w:rsidP="005248E1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医師が必要と認める事項</w:t>
            </w:r>
          </w:p>
        </w:tc>
      </w:tr>
      <w:tr w:rsidR="005F3ACE" w:rsidRPr="003E697E" w14:paraId="70D0CC2B" w14:textId="77777777" w:rsidTr="003E50FE">
        <w:trPr>
          <w:trHeight w:val="798"/>
        </w:trPr>
        <w:tc>
          <w:tcPr>
            <w:tcW w:w="4970" w:type="dxa"/>
            <w:gridSpan w:val="2"/>
            <w:vMerge/>
          </w:tcPr>
          <w:p w14:paraId="22134C98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4678" w:type="dxa"/>
          </w:tcPr>
          <w:p w14:paraId="596E200F" w14:textId="77777777" w:rsidR="005F3ACE" w:rsidRPr="003E697E" w:rsidRDefault="005F3ACE" w:rsidP="005248E1">
            <w:pPr>
              <w:rPr>
                <w:color w:val="000000"/>
                <w:spacing w:val="-8"/>
              </w:rPr>
            </w:pPr>
          </w:p>
        </w:tc>
      </w:tr>
    </w:tbl>
    <w:p w14:paraId="15357CF8" w14:textId="77777777" w:rsidR="005F3ACE" w:rsidRPr="003E697E" w:rsidRDefault="005F3ACE" w:rsidP="005F3ACE">
      <w:pPr>
        <w:rPr>
          <w:color w:val="000000"/>
        </w:rPr>
      </w:pPr>
      <w:r w:rsidRPr="003E697E">
        <w:rPr>
          <w:rFonts w:hint="eastAsia"/>
          <w:color w:val="000000"/>
        </w:rPr>
        <w:t>（1，3，11,12,18欄は該当する番号等を○で囲み、4, 5, 13から17欄は年齢、年月日を記入すること。</w:t>
      </w:r>
    </w:p>
    <w:p w14:paraId="4007E693" w14:textId="77777777" w:rsidR="005F3ACE" w:rsidRPr="003E697E" w:rsidRDefault="005F3ACE" w:rsidP="005F3ACE">
      <w:pPr>
        <w:rPr>
          <w:color w:val="000000"/>
        </w:rPr>
      </w:pPr>
      <w:r w:rsidRPr="003E697E">
        <w:rPr>
          <w:rFonts w:hint="eastAsia"/>
          <w:color w:val="000000"/>
        </w:rPr>
        <w:t xml:space="preserve"> (※)欄は、死亡者を検案した場合のみ記入すること。(＊)欄は、患者（確定例）を診断した場合のみ記入すること。</w:t>
      </w:r>
    </w:p>
    <w:p w14:paraId="0A255CE3" w14:textId="77777777" w:rsidR="005F3ACE" w:rsidRPr="003E697E" w:rsidRDefault="005F3ACE" w:rsidP="005F3ACE">
      <w:pPr>
        <w:rPr>
          <w:color w:val="000000"/>
        </w:rPr>
      </w:pPr>
      <w:r w:rsidRPr="003E697E">
        <w:rPr>
          <w:rFonts w:hint="eastAsia"/>
          <w:color w:val="000000"/>
        </w:rPr>
        <w:t>11, 12欄は、該当するものすべてを記載すること。）</w:t>
      </w:r>
    </w:p>
    <w:p w14:paraId="56692EE1" w14:textId="77777777" w:rsidR="009A446D" w:rsidRDefault="009A446D" w:rsidP="005F3ACE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CE"/>
    <w:rsid w:val="003E50FE"/>
    <w:rsid w:val="005F3ACE"/>
    <w:rsid w:val="007A1EA0"/>
    <w:rsid w:val="00826ED3"/>
    <w:rsid w:val="008B1CF3"/>
    <w:rsid w:val="009A446D"/>
    <w:rsid w:val="00A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E87D7"/>
  <w15:chartTrackingRefBased/>
  <w15:docId w15:val="{031BB93D-4F6A-432D-94E2-CD32B4F7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5F3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3ACE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3</cp:revision>
  <dcterms:created xsi:type="dcterms:W3CDTF">2021-03-10T07:52:00Z</dcterms:created>
  <dcterms:modified xsi:type="dcterms:W3CDTF">2021-03-10T07:53:00Z</dcterms:modified>
</cp:coreProperties>
</file>