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別記様式４－１３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940002pt;margin-top:20.024376pt;width:322.5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2" w:val="left" w:leader="none"/>
                    </w:tabs>
                    <w:spacing w:before="6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コ</w:t>
                    <w:tab/>
                    <w:t>ク</w:t>
                    <w:tab/>
                    <w:t>シ</w:t>
                    <w:tab/>
                    <w:t>ジ</w:t>
                    <w:tab/>
                    <w:t>オ</w:t>
                    <w:tab/>
                    <w:t>イ</w:t>
                    <w:tab/>
                    <w:t>デ</w:t>
                    <w:tab/>
                    <w:t>ス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1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1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74" w:val="left" w:leader="none"/>
        </w:tabs>
        <w:ind w:left="219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76" w:val="left" w:leader="none"/>
        </w:tabs>
        <w:spacing w:before="17"/>
        <w:ind w:left="219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ind w:left="219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09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30"/>
        <w:gridCol w:w="2261"/>
        <w:gridCol w:w="2300"/>
        <w:gridCol w:w="1901"/>
      </w:tblGrid>
      <w:tr>
        <w:trPr>
          <w:trHeight w:val="244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30" w:type="dxa"/>
          </w:tcPr>
          <w:p>
            <w:pPr>
              <w:pStyle w:val="TableParagraph"/>
              <w:spacing w:line="217" w:lineRule="exact"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261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300" w:type="dxa"/>
          </w:tcPr>
          <w:p>
            <w:pPr>
              <w:pStyle w:val="TableParagraph"/>
              <w:spacing w:line="217" w:lineRule="exact" w:before="7"/>
              <w:ind w:left="108"/>
              <w:rPr>
                <w:sz w:val="18"/>
              </w:rPr>
            </w:pPr>
            <w:r>
              <w:rPr>
                <w:spacing w:val="-16"/>
                <w:sz w:val="18"/>
              </w:rPr>
              <w:t>５診断時の年齢(</w:t>
            </w:r>
            <w:r>
              <w:rPr>
                <w:spacing w:val="-4"/>
                <w:sz w:val="18"/>
              </w:rPr>
              <w:t>0</w:t>
            </w:r>
            <w:r>
              <w:rPr>
                <w:spacing w:val="-25"/>
                <w:sz w:val="18"/>
              </w:rPr>
              <w:t> 歳は月齢)</w:t>
            </w:r>
          </w:p>
        </w:tc>
        <w:tc>
          <w:tcPr>
            <w:tcW w:w="1901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" w:type="dxa"/>
          </w:tcPr>
          <w:p>
            <w:pPr>
              <w:pStyle w:val="TableParagraph"/>
              <w:spacing w:before="7"/>
              <w:ind w:left="64" w:right="76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261" w:type="dxa"/>
          </w:tcPr>
          <w:p>
            <w:pPr>
              <w:pStyle w:val="TableParagraph"/>
              <w:tabs>
                <w:tab w:pos="1257" w:val="left" w:leader="none"/>
                <w:tab w:pos="1749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300" w:type="dxa"/>
          </w:tcPr>
          <w:p>
            <w:pPr>
              <w:pStyle w:val="TableParagraph"/>
              <w:tabs>
                <w:tab w:pos="1584" w:val="left" w:leader="none"/>
              </w:tabs>
              <w:spacing w:before="7"/>
              <w:ind w:left="765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7" w:lineRule="exact" w:before="14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89" w:hRule="atLeast"/>
        </w:trPr>
        <w:tc>
          <w:tcPr>
            <w:tcW w:w="9602" w:type="dxa"/>
            <w:gridSpan w:val="5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7" w:lineRule="exact" w:before="1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44" w:hRule="atLeast"/>
        </w:trPr>
        <w:tc>
          <w:tcPr>
            <w:tcW w:w="2410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1925" w:val="left" w:leader="none"/>
              </w:tabs>
              <w:spacing w:line="217" w:lineRule="exact" w:before="7"/>
              <w:ind w:left="119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46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2" w:type="dxa"/>
            <w:gridSpan w:val="4"/>
          </w:tcPr>
          <w:p>
            <w:pPr>
              <w:pStyle w:val="TableParagraph"/>
              <w:tabs>
                <w:tab w:pos="4959" w:val="left" w:leader="none"/>
                <w:tab w:pos="5451" w:val="left" w:leader="none"/>
              </w:tabs>
              <w:spacing w:line="220" w:lineRule="exact" w:before="7"/>
              <w:ind w:left="3975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28"/>
        <w:gridCol w:w="395"/>
        <w:gridCol w:w="246"/>
        <w:gridCol w:w="425"/>
        <w:gridCol w:w="2989"/>
        <w:gridCol w:w="976"/>
        <w:gridCol w:w="766"/>
        <w:gridCol w:w="563"/>
      </w:tblGrid>
      <w:tr>
        <w:trPr>
          <w:trHeight w:val="321" w:hRule="atLeast"/>
        </w:trPr>
        <w:tc>
          <w:tcPr>
            <w:tcW w:w="46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428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912" w:val="left" w:leader="none"/>
              </w:tabs>
              <w:spacing w:before="7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z w:val="18"/>
              </w:rPr>
              <w:t>咳</w:t>
            </w:r>
          </w:p>
          <w:p>
            <w:pPr>
              <w:pStyle w:val="TableParagraph"/>
              <w:tabs>
                <w:tab w:pos="1912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胸部</w:t>
            </w: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節性</w:t>
            </w:r>
            <w:r>
              <w:rPr>
                <w:spacing w:val="-15"/>
                <w:sz w:val="18"/>
              </w:rPr>
              <w:t>病</w:t>
            </w:r>
            <w:r>
              <w:rPr>
                <w:sz w:val="18"/>
              </w:rPr>
              <w:t>変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胸</w:t>
            </w:r>
            <w:r>
              <w:rPr>
                <w:spacing w:val="-17"/>
                <w:sz w:val="18"/>
              </w:rPr>
              <w:t>部</w:t>
            </w:r>
            <w:r>
              <w:rPr>
                <w:spacing w:val="-15"/>
                <w:sz w:val="18"/>
              </w:rPr>
              <w:t>空</w:t>
            </w:r>
            <w:r>
              <w:rPr>
                <w:spacing w:val="-17"/>
                <w:sz w:val="18"/>
              </w:rPr>
              <w:t>洞性</w:t>
            </w:r>
            <w:r>
              <w:rPr>
                <w:spacing w:val="-15"/>
                <w:sz w:val="18"/>
              </w:rPr>
              <w:t>病変</w:t>
            </w:r>
          </w:p>
          <w:p>
            <w:pPr>
              <w:pStyle w:val="TableParagraph"/>
              <w:tabs>
                <w:tab w:pos="1904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皮膚</w:t>
            </w:r>
            <w:r>
              <w:rPr>
                <w:spacing w:val="-15"/>
                <w:sz w:val="18"/>
              </w:rPr>
              <w:t>潰</w:t>
            </w:r>
            <w:r>
              <w:rPr>
                <w:spacing w:val="-17"/>
                <w:sz w:val="18"/>
              </w:rPr>
              <w:t>瘍</w:t>
            </w:r>
            <w:r>
              <w:rPr>
                <w:spacing w:val="-9"/>
                <w:sz w:val="18"/>
              </w:rPr>
              <w:t>･</w:t>
            </w:r>
            <w:r>
              <w:rPr>
                <w:spacing w:val="-15"/>
                <w:sz w:val="18"/>
              </w:rPr>
              <w:t>腫</w:t>
            </w:r>
            <w:r>
              <w:rPr>
                <w:sz w:val="18"/>
              </w:rPr>
              <w:t>瘤</w:t>
              <w:tab/>
            </w:r>
            <w:r>
              <w:rPr>
                <w:spacing w:val="-17"/>
                <w:sz w:val="18"/>
              </w:rPr>
              <w:t>・全</w:t>
            </w:r>
            <w:r>
              <w:rPr>
                <w:spacing w:val="-15"/>
                <w:sz w:val="18"/>
              </w:rPr>
              <w:t>身</w:t>
            </w:r>
            <w:r>
              <w:rPr>
                <w:spacing w:val="-17"/>
                <w:sz w:val="18"/>
              </w:rPr>
              <w:t>播</w:t>
            </w:r>
            <w:r>
              <w:rPr>
                <w:sz w:val="18"/>
              </w:rPr>
              <w:t>種</w:t>
            </w:r>
          </w:p>
          <w:p>
            <w:pPr>
              <w:pStyle w:val="TableParagraph"/>
              <w:spacing w:before="15"/>
              <w:ind w:left="107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39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31" w:type="dxa"/>
            <w:gridSpan w:val="3"/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z w:val="18"/>
              </w:rPr>
              <w:t>１８ 感染原因・感染経路・感染地域</w:t>
            </w:r>
          </w:p>
        </w:tc>
        <w:tc>
          <w:tcPr>
            <w:tcW w:w="563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4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ind w:left="106"/>
              <w:rPr>
                <w:sz w:val="18"/>
              </w:rPr>
            </w:pPr>
            <w:r>
              <w:rPr>
                <w:spacing w:val="-17"/>
                <w:sz w:val="18"/>
              </w:rPr>
              <w:t>①感染原因・感染経路</w:t>
            </w:r>
            <w:r>
              <w:rPr>
                <w:sz w:val="18"/>
              </w:rPr>
              <w:t>（</w:t>
            </w:r>
            <w:r>
              <w:rPr>
                <w:spacing w:val="-3"/>
                <w:sz w:val="18"/>
              </w:rPr>
              <w:t> 確定・推定</w:t>
            </w: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4"/>
              <w:ind w:left="7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6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43" w:hRule="atLeast"/>
        </w:trPr>
        <w:tc>
          <w:tcPr>
            <w:tcW w:w="4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7"/>
              <w:ind w:left="149"/>
              <w:rPr>
                <w:sz w:val="18"/>
              </w:rPr>
            </w:pPr>
            <w:r>
              <w:rPr>
                <w:sz w:val="18"/>
              </w:rPr>
              <w:t>症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49"/>
              <w:rPr>
                <w:sz w:val="18"/>
              </w:rPr>
            </w:pPr>
            <w:r>
              <w:rPr>
                <w:sz w:val="18"/>
              </w:rPr>
              <w:t>状</w:t>
            </w:r>
          </w:p>
        </w:tc>
        <w:tc>
          <w:tcPr>
            <w:tcW w:w="3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１ 塵埃感染（吸入物の種類・状況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4"/>
              </w:rPr>
            </w:pPr>
          </w:p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4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5"/>
              <w:ind w:left="106"/>
              <w:rPr>
                <w:sz w:val="18"/>
              </w:rPr>
            </w:pPr>
            <w:r>
              <w:rPr>
                <w:sz w:val="18"/>
              </w:rPr>
              <w:t>２ その他（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8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</w:r>
          </w:p>
          <w:p>
            <w:pPr>
              <w:pStyle w:val="TableParagraph"/>
              <w:tabs>
                <w:tab w:pos="2240" w:val="left" w:leader="none"/>
              </w:tabs>
              <w:spacing w:before="14"/>
              <w:ind w:left="106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spacing w:before="14"/>
              <w:ind w:left="435"/>
              <w:rPr>
                <w:sz w:val="18"/>
              </w:rPr>
            </w:pPr>
            <w:r>
              <w:rPr>
                <w:sz w:val="18"/>
              </w:rPr>
              <w:t>詳細地域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0"/>
              <w:ind w:left="78"/>
              <w:rPr>
                <w:sz w:val="18"/>
              </w:rPr>
            </w:pPr>
            <w:r>
              <w:rPr>
                <w:spacing w:val="-17"/>
                <w:sz w:val="18"/>
              </w:rPr>
              <w:t>市区町村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24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9" w:hRule="atLeast"/>
        </w:trPr>
        <w:tc>
          <w:tcPr>
            <w:tcW w:w="46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28" w:lineRule="exact"/>
              <w:ind w:left="149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49" w:right="122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94" w:type="dxa"/>
            <w:gridSpan w:val="4"/>
            <w:vMerge w:val="restart"/>
            <w:tcBorders>
              <w:bottom w:val="nil"/>
            </w:tcBorders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391" w:val="left" w:leader="none"/>
              </w:tabs>
              <w:spacing w:line="256" w:lineRule="auto" w:before="14"/>
              <w:ind w:left="928" w:right="77" w:hanging="490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</w:t>
            </w:r>
            <w:r>
              <w:rPr>
                <w:spacing w:val="-15"/>
                <w:sz w:val="18"/>
              </w:rPr>
              <w:t>喀痰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気</w:t>
            </w:r>
            <w:r>
              <w:rPr>
                <w:spacing w:val="-17"/>
                <w:sz w:val="18"/>
              </w:rPr>
              <w:t>管</w:t>
            </w:r>
            <w:r>
              <w:rPr>
                <w:spacing w:val="-15"/>
                <w:sz w:val="18"/>
              </w:rPr>
              <w:t>支</w:t>
            </w:r>
            <w:r>
              <w:rPr>
                <w:spacing w:val="-17"/>
                <w:sz w:val="18"/>
              </w:rPr>
              <w:t>洗</w:t>
            </w:r>
            <w:r>
              <w:rPr>
                <w:spacing w:val="-15"/>
                <w:sz w:val="18"/>
              </w:rPr>
              <w:t>浄</w:t>
            </w:r>
            <w:r>
              <w:rPr>
                <w:spacing w:val="-17"/>
                <w:sz w:val="18"/>
              </w:rPr>
              <w:t>液</w:t>
            </w:r>
            <w:r>
              <w:rPr>
                <w:spacing w:val="-15"/>
                <w:sz w:val="18"/>
              </w:rPr>
              <w:t>・肺</w:t>
            </w:r>
            <w:r>
              <w:rPr>
                <w:spacing w:val="-17"/>
                <w:sz w:val="18"/>
              </w:rPr>
              <w:t>組</w:t>
            </w:r>
            <w:r>
              <w:rPr>
                <w:spacing w:val="-15"/>
                <w:sz w:val="18"/>
              </w:rPr>
              <w:t>織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皮膚</w:t>
            </w:r>
            <w:r>
              <w:rPr>
                <w:spacing w:val="-17"/>
                <w:sz w:val="18"/>
              </w:rPr>
              <w:t>組</w:t>
            </w:r>
            <w:r>
              <w:rPr>
                <w:spacing w:val="-15"/>
                <w:sz w:val="18"/>
              </w:rPr>
              <w:t>織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z w:val="18"/>
              </w:rPr>
              <w:t>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29" w:lineRule="exact"/>
              <w:ind w:left="107"/>
              <w:rPr>
                <w:sz w:val="18"/>
              </w:rPr>
            </w:pPr>
            <w:r>
              <w:rPr>
                <w:sz w:val="18"/>
              </w:rPr>
              <w:t>・鏡検による病原体の検出</w:t>
            </w:r>
          </w:p>
          <w:p>
            <w:pPr>
              <w:pStyle w:val="TableParagraph"/>
              <w:tabs>
                <w:tab w:pos="3391" w:val="left" w:leader="none"/>
              </w:tabs>
              <w:spacing w:line="254" w:lineRule="auto" w:before="15"/>
              <w:ind w:left="928" w:right="77" w:hanging="490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</w:t>
            </w:r>
            <w:r>
              <w:rPr>
                <w:spacing w:val="-15"/>
                <w:sz w:val="18"/>
              </w:rPr>
              <w:t>喀痰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気</w:t>
            </w:r>
            <w:r>
              <w:rPr>
                <w:spacing w:val="-17"/>
                <w:sz w:val="18"/>
              </w:rPr>
              <w:t>管</w:t>
            </w:r>
            <w:r>
              <w:rPr>
                <w:spacing w:val="-15"/>
                <w:sz w:val="18"/>
              </w:rPr>
              <w:t>支</w:t>
            </w:r>
            <w:r>
              <w:rPr>
                <w:spacing w:val="-17"/>
                <w:sz w:val="18"/>
              </w:rPr>
              <w:t>洗</w:t>
            </w:r>
            <w:r>
              <w:rPr>
                <w:spacing w:val="-15"/>
                <w:sz w:val="18"/>
              </w:rPr>
              <w:t>浄</w:t>
            </w:r>
            <w:r>
              <w:rPr>
                <w:spacing w:val="-17"/>
                <w:sz w:val="18"/>
              </w:rPr>
              <w:t>液</w:t>
            </w:r>
            <w:r>
              <w:rPr>
                <w:spacing w:val="-15"/>
                <w:sz w:val="18"/>
              </w:rPr>
              <w:t>・肺</w:t>
            </w:r>
            <w:r>
              <w:rPr>
                <w:spacing w:val="-17"/>
                <w:sz w:val="18"/>
              </w:rPr>
              <w:t>組</w:t>
            </w:r>
            <w:r>
              <w:rPr>
                <w:spacing w:val="-15"/>
                <w:sz w:val="18"/>
              </w:rPr>
              <w:t>織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皮膚</w:t>
            </w:r>
            <w:r>
              <w:rPr>
                <w:spacing w:val="-17"/>
                <w:sz w:val="18"/>
              </w:rPr>
              <w:t>組</w:t>
            </w:r>
            <w:r>
              <w:rPr>
                <w:spacing w:val="-15"/>
                <w:sz w:val="18"/>
              </w:rPr>
              <w:t>織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z w:val="18"/>
              </w:rPr>
              <w:t>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line="254" w:lineRule="auto"/>
              <w:ind w:left="436" w:right="1897" w:hanging="329"/>
              <w:rPr>
                <w:sz w:val="18"/>
              </w:rPr>
            </w:pPr>
            <w:r>
              <w:rPr>
                <w:spacing w:val="-16"/>
                <w:sz w:val="18"/>
              </w:rPr>
              <w:t>・免疫拡散法による抗体の検出 </w:t>
            </w:r>
            <w:r>
              <w:rPr>
                <w:spacing w:val="-17"/>
                <w:sz w:val="18"/>
              </w:rPr>
              <w:t>検体：血清・髄液・その他</w:t>
            </w:r>
            <w:r>
              <w:rPr>
                <w:spacing w:val="-13"/>
                <w:sz w:val="18"/>
              </w:rPr>
              <w:t>（</w:t>
            </w:r>
          </w:p>
          <w:p>
            <w:pPr>
              <w:pStyle w:val="TableParagraph"/>
              <w:spacing w:before="1"/>
              <w:ind w:left="3880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298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3" w:hRule="atLeast"/>
        </w:trPr>
        <w:tc>
          <w:tcPr>
            <w:tcW w:w="46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189" w:right="172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847" w:hRule="atLeast"/>
        </w:trPr>
        <w:tc>
          <w:tcPr>
            <w:tcW w:w="4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4" w:type="dxa"/>
            <w:gridSpan w:val="4"/>
            <w:tcBorders>
              <w:top w:val="nil"/>
            </w:tcBorders>
          </w:tcPr>
          <w:p>
            <w:pPr>
              <w:pStyle w:val="TableParagraph"/>
              <w:tabs>
                <w:tab w:pos="3773" w:val="left" w:leader="none"/>
              </w:tabs>
              <w:spacing w:before="122"/>
              <w:ind w:right="421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14"/>
              <w:ind w:right="421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5" w:lineRule="exact" w:before="15"/>
              <w:ind w:right="421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298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6" w:hRule="atLeast"/>
        </w:trPr>
        <w:tc>
          <w:tcPr>
            <w:tcW w:w="3892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897" w:val="left" w:leader="none"/>
              </w:tabs>
              <w:spacing w:line="254" w:lineRule="auto" w:before="1"/>
              <w:ind w:left="107" w:right="149"/>
              <w:jc w:val="both"/>
              <w:rPr>
                <w:sz w:val="18"/>
              </w:rPr>
            </w:pPr>
            <w:r>
              <w:rPr>
                <w:spacing w:val="-8"/>
                <w:sz w:val="18"/>
              </w:rPr>
              <w:t>１３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１４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  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１５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z w:val="18"/>
              </w:rPr>
              <w:t>和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年</w:t>
            </w:r>
            <w:r>
              <w:rPr>
                <w:spacing w:val="-8"/>
                <w:sz w:val="18"/>
              </w:rPr>
              <w:t>１６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  <w:r>
              <w:rPr>
                <w:spacing w:val="-8"/>
                <w:sz w:val="18"/>
              </w:rPr>
              <w:t>１７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 </w:t>
            </w:r>
            <w:r>
              <w:rPr>
                <w:sz w:val="18"/>
              </w:rPr>
              <w:t>和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6"/>
                <w:sz w:val="18"/>
              </w:rPr>
              <w:t>年</w:t>
            </w:r>
          </w:p>
        </w:tc>
        <w:tc>
          <w:tcPr>
            <w:tcW w:w="39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0" w:right="52"/>
              <w:jc w:val="both"/>
              <w:rPr>
                <w:sz w:val="18"/>
              </w:rPr>
            </w:pPr>
            <w:r>
              <w:rPr>
                <w:sz w:val="18"/>
              </w:rPr>
              <w:t>月月月月月</w:t>
            </w:r>
          </w:p>
        </w:tc>
        <w:tc>
          <w:tcPr>
            <w:tcW w:w="246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1" w:right="226"/>
              <w:jc w:val="both"/>
              <w:rPr>
                <w:sz w:val="18"/>
              </w:rPr>
            </w:pPr>
            <w:r>
              <w:rPr>
                <w:sz w:val="18"/>
              </w:rPr>
              <w:t>日日日日日</w:t>
            </w:r>
          </w:p>
        </w:tc>
        <w:tc>
          <w:tcPr>
            <w:tcW w:w="4731" w:type="dxa"/>
            <w:gridSpan w:val="3"/>
            <w:tcBorders>
              <w:right w:val="thickThinMediumGap" w:sz="3" w:space="0" w:color="000000"/>
            </w:tcBorders>
          </w:tcPr>
          <w:p>
            <w:pPr>
              <w:pStyle w:val="TableParagraph"/>
              <w:spacing w:before="7"/>
              <w:ind w:left="106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その他感染症のまん延の防止及び当該者の医療のため</w:t>
            </w:r>
          </w:p>
          <w:p>
            <w:pPr>
              <w:pStyle w:val="TableParagraph"/>
              <w:spacing w:line="215" w:lineRule="exact" w:before="14"/>
              <w:ind w:left="106"/>
              <w:rPr>
                <w:sz w:val="18"/>
              </w:rPr>
            </w:pPr>
            <w:r>
              <w:rPr>
                <w:sz w:val="18"/>
              </w:rPr>
              <w:t>に医師が必要と認める事項</w:t>
            </w:r>
          </w:p>
        </w:tc>
        <w:tc>
          <w:tcPr>
            <w:tcW w:w="563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7" w:hRule="atLeast"/>
        </w:trPr>
        <w:tc>
          <w:tcPr>
            <w:tcW w:w="3892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1" w:type="dxa"/>
            <w:gridSpan w:val="3"/>
            <w:tcBorders>
              <w:right w:val="thickThin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/>
            <w:tcBorders>
              <w:top w:val="nil"/>
              <w:left w:val="thinThickMediumGap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54" w:lineRule="auto"/>
        <w:ind w:left="21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2026-02-09T08:04:46Z</dcterms:created>
  <dcterms:modified xsi:type="dcterms:W3CDTF">2026-02-09T08:04:46Z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