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32" w:right="0" w:firstLine="0"/>
        <w:jc w:val="left"/>
        <w:rPr>
          <w:sz w:val="21"/>
        </w:rPr>
      </w:pPr>
      <w:r>
        <w:rPr>
          <w:sz w:val="21"/>
        </w:rPr>
        <w:t>別記様式４－２８</w:t>
      </w:r>
    </w:p>
    <w:p>
      <w:pPr>
        <w:pStyle w:val="BodyText"/>
        <w:spacing w:before="9"/>
        <w:rPr>
          <w:sz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1.384003pt;margin-top:20.596874pt;width:427.55pt;height:18.850pt;mso-position-horizontal-relative:page;mso-position-vertical-relative:paragraph;z-index:-251658240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tabs>
                      <w:tab w:pos="561" w:val="left" w:leader="none"/>
                      <w:tab w:pos="1120" w:val="left" w:leader="none"/>
                      <w:tab w:pos="1682" w:val="left" w:leader="none"/>
                      <w:tab w:pos="2239" w:val="left" w:leader="none"/>
                      <w:tab w:pos="2801" w:val="left" w:leader="none"/>
                      <w:tab w:pos="3360" w:val="left" w:leader="none"/>
                      <w:tab w:pos="3922" w:val="left" w:leader="none"/>
                      <w:tab w:pos="4478" w:val="left" w:leader="none"/>
                      <w:tab w:pos="5040" w:val="left" w:leader="none"/>
                      <w:tab w:pos="5600" w:val="left" w:leader="none"/>
                      <w:tab w:pos="7141" w:val="left" w:leader="none"/>
                      <w:tab w:pos="7703" w:val="left" w:leader="none"/>
                      <w:tab w:pos="8262" w:val="left" w:leader="none"/>
                    </w:tabs>
                    <w:spacing w:before="5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ハ</w:t>
                    <w:tab/>
                    <w:t>ン</w:t>
                    <w:tab/>
                    <w:t>タ</w:t>
                    <w:tab/>
                    <w:t>ウ</w:t>
                    <w:tab/>
                    <w:t>イ</w:t>
                    <w:tab/>
                    <w:t>ル</w:t>
                    <w:tab/>
                    <w:t>ス</w:t>
                    <w:tab/>
                    <w:t>肺</w:t>
                    <w:tab/>
                    <w:t>症</w:t>
                    <w:tab/>
                    <w:t>候</w:t>
                    <w:tab/>
                    <w:t>群（HPS）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22"/>
        </w:rPr>
      </w:pPr>
    </w:p>
    <w:p>
      <w:pPr>
        <w:tabs>
          <w:tab w:pos="5274" w:val="left" w:leader="none"/>
        </w:tabs>
        <w:spacing w:before="67"/>
        <w:ind w:left="23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8"/>
        <w:ind w:left="232" w:right="70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514" w:val="left" w:leader="none"/>
          <w:tab w:pos="9054" w:val="left" w:leader="none"/>
          <w:tab w:pos="9594" w:val="left" w:leader="none"/>
        </w:tabs>
        <w:spacing w:before="1"/>
        <w:ind w:left="671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694" w:val="left" w:leader="none"/>
        </w:tabs>
        <w:spacing w:before="14"/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94" w:val="left" w:leader="none"/>
        </w:tabs>
        <w:spacing w:before="14"/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8696" w:val="left" w:leader="none"/>
        </w:tabs>
        <w:spacing w:before="14"/>
        <w:ind w:left="2213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4196" w:val="left" w:leader="none"/>
          <w:tab w:pos="5454" w:val="left" w:leader="none"/>
          <w:tab w:pos="6714" w:val="left" w:leader="none"/>
        </w:tabs>
        <w:spacing w:before="14"/>
        <w:ind w:left="2213"/>
      </w:pPr>
      <w:r>
        <w:rPr/>
        <w:pict>
          <v:line style="position:absolute;mso-position-horizontal-relative:page;mso-position-vertical-relative:paragraph;z-index:251659264" from="155.660004pt,11.379991pt" to="470.730004pt,11.379991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before="17"/>
        <w:ind w:left="3113"/>
      </w:pPr>
      <w:r>
        <w:rPr/>
        <w:t>（※病院・診療所に従事していない医師にあっては、その住所・電話番号を記載）</w:t>
      </w:r>
    </w:p>
    <w:p>
      <w:pPr>
        <w:pStyle w:val="BodyText"/>
        <w:rPr>
          <w:sz w:val="20"/>
        </w:rPr>
      </w:pPr>
    </w:p>
    <w:p>
      <w:pPr>
        <w:pStyle w:val="BodyText"/>
        <w:spacing w:before="9" w:after="1"/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30"/>
        <w:gridCol w:w="2261"/>
        <w:gridCol w:w="2300"/>
        <w:gridCol w:w="1901"/>
      </w:tblGrid>
      <w:tr>
        <w:trPr>
          <w:trHeight w:val="244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9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730" w:type="dxa"/>
          </w:tcPr>
          <w:p>
            <w:pPr>
              <w:pStyle w:val="TableParagraph"/>
              <w:spacing w:line="217" w:lineRule="exact"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３性別</w:t>
            </w:r>
          </w:p>
        </w:tc>
        <w:tc>
          <w:tcPr>
            <w:tcW w:w="2261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300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pacing w:val="-16"/>
                <w:sz w:val="18"/>
              </w:rPr>
              <w:t>５診断時の年齢(</w:t>
            </w:r>
            <w:r>
              <w:rPr>
                <w:spacing w:val="-4"/>
                <w:sz w:val="18"/>
              </w:rPr>
              <w:t>0</w:t>
            </w:r>
            <w:r>
              <w:rPr>
                <w:spacing w:val="-25"/>
                <w:sz w:val="18"/>
              </w:rPr>
              <w:t> 歳は月齢)</w:t>
            </w:r>
          </w:p>
        </w:tc>
        <w:tc>
          <w:tcPr>
            <w:tcW w:w="1901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87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261" w:type="dxa"/>
          </w:tcPr>
          <w:p>
            <w:pPr>
              <w:pStyle w:val="TableParagraph"/>
              <w:tabs>
                <w:tab w:pos="1257" w:val="left" w:leader="none"/>
                <w:tab w:pos="1749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300" w:type="dxa"/>
          </w:tcPr>
          <w:p>
            <w:pPr>
              <w:pStyle w:val="TableParagraph"/>
              <w:tabs>
                <w:tab w:pos="1584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124" w:val="left" w:leader="none"/>
                <w:tab w:pos="7616" w:val="left" w:leader="none"/>
              </w:tabs>
              <w:spacing w:line="220" w:lineRule="exact" w:before="14"/>
              <w:ind w:left="6140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89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153" w:val="left" w:leader="none"/>
                <w:tab w:pos="7645" w:val="left" w:leader="none"/>
              </w:tabs>
              <w:spacing w:line="217" w:lineRule="exact" w:before="14"/>
              <w:ind w:left="616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1925" w:val="left" w:leader="none"/>
              </w:tabs>
              <w:spacing w:line="217" w:lineRule="exact" w:before="7"/>
              <w:ind w:left="119"/>
              <w:rPr>
                <w:sz w:val="18"/>
              </w:rPr>
            </w:pPr>
            <w:r>
              <w:rPr>
                <w:spacing w:val="-8"/>
                <w:sz w:val="18"/>
              </w:rPr>
              <w:t>１０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保</w:t>
            </w:r>
            <w:r>
              <w:rPr>
                <w:spacing w:val="-17"/>
                <w:sz w:val="18"/>
              </w:rPr>
              <w:t>護者</w:t>
            </w:r>
            <w:r>
              <w:rPr>
                <w:spacing w:val="-15"/>
                <w:sz w:val="18"/>
              </w:rPr>
              <w:t>住</w:t>
            </w:r>
            <w:r>
              <w:rPr>
                <w:sz w:val="18"/>
              </w:rPr>
              <w:t>所</w:t>
              <w:tab/>
            </w:r>
            <w:r>
              <w:rPr>
                <w:spacing w:val="-16"/>
                <w:sz w:val="18"/>
              </w:rPr>
              <w:t>（９</w:t>
            </w:r>
            <w:r>
              <w:rPr>
                <w:spacing w:val="-17"/>
                <w:sz w:val="18"/>
              </w:rPr>
              <w:t>、</w:t>
            </w:r>
            <w:r>
              <w:rPr>
                <w:spacing w:val="-16"/>
                <w:sz w:val="18"/>
              </w:rPr>
              <w:t>１０</w:t>
            </w:r>
            <w:r>
              <w:rPr>
                <w:spacing w:val="-17"/>
                <w:sz w:val="18"/>
              </w:rPr>
              <w:t>は</w:t>
            </w:r>
            <w:r>
              <w:rPr>
                <w:spacing w:val="-15"/>
                <w:sz w:val="18"/>
              </w:rPr>
              <w:t>患</w:t>
            </w:r>
            <w:r>
              <w:rPr>
                <w:spacing w:val="-17"/>
                <w:sz w:val="18"/>
              </w:rPr>
              <w:t>者が</w:t>
            </w:r>
            <w:r>
              <w:rPr>
                <w:spacing w:val="-15"/>
                <w:sz w:val="18"/>
              </w:rPr>
              <w:t>未</w:t>
            </w:r>
            <w:r>
              <w:rPr>
                <w:spacing w:val="-17"/>
                <w:sz w:val="18"/>
              </w:rPr>
              <w:t>成年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場合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46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4959" w:val="left" w:leader="none"/>
                <w:tab w:pos="5451" w:val="left" w:leader="none"/>
              </w:tabs>
              <w:spacing w:line="220" w:lineRule="exact" w:before="7"/>
              <w:ind w:left="3975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before="1"/>
        <w:ind w:left="232"/>
      </w:pPr>
      <w:r>
        <w:rPr/>
        <w:pict>
          <v:shape style="position:absolute;margin-left:50.9925pt;margin-top:-331.800018pt;width:513.15pt;height:335.25pt;mso-position-horizontal-relative:page;mso-position-vertical-relative:paragraph;z-index:25166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0"/>
                    <w:gridCol w:w="2900"/>
                    <w:gridCol w:w="492"/>
                    <w:gridCol w:w="414"/>
                    <w:gridCol w:w="735"/>
                    <w:gridCol w:w="528"/>
                    <w:gridCol w:w="4029"/>
                    <w:gridCol w:w="112"/>
                    <w:gridCol w:w="541"/>
                  </w:tblGrid>
                  <w:tr>
                    <w:trPr>
                      <w:trHeight w:val="244" w:hRule="atLeast"/>
                    </w:trPr>
                    <w:tc>
                      <w:tcPr>
                        <w:tcW w:w="50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00" w:type="dxa"/>
                        <w:vMerge w:val="restart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751" w:val="left" w:leader="none"/>
                          </w:tabs>
                          <w:spacing w:before="7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sz w:val="18"/>
                          </w:rPr>
                          <w:t>発</w:t>
                        </w:r>
                        <w:r>
                          <w:rPr>
                            <w:sz w:val="18"/>
                          </w:rPr>
                          <w:t>熱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・筋</w:t>
                        </w:r>
                        <w:r>
                          <w:rPr>
                            <w:spacing w:val="-15"/>
                            <w:sz w:val="18"/>
                          </w:rPr>
                          <w:t>肉</w:t>
                        </w:r>
                        <w:r>
                          <w:rPr>
                            <w:sz w:val="18"/>
                          </w:rPr>
                          <w:t>痛</w:t>
                        </w:r>
                      </w:p>
                      <w:p>
                        <w:pPr>
                          <w:pStyle w:val="TableParagraph"/>
                          <w:tabs>
                            <w:tab w:pos="1751" w:val="left" w:leader="none"/>
                          </w:tabs>
                          <w:spacing w:before="14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sz w:val="18"/>
                          </w:rPr>
                          <w:t>咳</w:t>
                        </w:r>
                        <w:r>
                          <w:rPr>
                            <w:sz w:val="18"/>
                          </w:rPr>
                          <w:t>嗽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・呼</w:t>
                        </w:r>
                        <w:r>
                          <w:rPr>
                            <w:spacing w:val="-15"/>
                            <w:sz w:val="18"/>
                          </w:rPr>
                          <w:t>吸</w:t>
                        </w:r>
                        <w:r>
                          <w:rPr>
                            <w:spacing w:val="-17"/>
                            <w:sz w:val="18"/>
                          </w:rPr>
                          <w:t>困</w:t>
                        </w:r>
                        <w:r>
                          <w:rPr>
                            <w:sz w:val="18"/>
                          </w:rPr>
                          <w:t>難</w:t>
                        </w:r>
                      </w:p>
                      <w:p>
                        <w:pPr>
                          <w:pStyle w:val="TableParagraph"/>
                          <w:tabs>
                            <w:tab w:pos="1751" w:val="left" w:leader="none"/>
                          </w:tabs>
                          <w:spacing w:before="14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sz w:val="18"/>
                          </w:rPr>
                          <w:t>消化</w:t>
                        </w:r>
                        <w:r>
                          <w:rPr>
                            <w:spacing w:val="-15"/>
                            <w:sz w:val="18"/>
                          </w:rPr>
                          <w:t>器</w:t>
                        </w:r>
                        <w:r>
                          <w:rPr>
                            <w:spacing w:val="-17"/>
                            <w:sz w:val="18"/>
                          </w:rPr>
                          <w:t>症</w:t>
                        </w:r>
                        <w:r>
                          <w:rPr>
                            <w:sz w:val="18"/>
                          </w:rPr>
                          <w:t>状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・頻</w:t>
                        </w:r>
                        <w:r>
                          <w:rPr>
                            <w:spacing w:val="-15"/>
                            <w:sz w:val="18"/>
                          </w:rPr>
                          <w:t>呼</w:t>
                        </w:r>
                        <w:r>
                          <w:rPr>
                            <w:sz w:val="18"/>
                          </w:rPr>
                          <w:t>吸</w:t>
                        </w:r>
                      </w:p>
                      <w:p>
                        <w:pPr>
                          <w:pStyle w:val="TableParagraph"/>
                          <w:tabs>
                            <w:tab w:pos="1751" w:val="left" w:leader="none"/>
                          </w:tabs>
                          <w:spacing w:before="14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sz w:val="18"/>
                          </w:rPr>
                          <w:t>頻</w:t>
                        </w:r>
                        <w:r>
                          <w:rPr>
                            <w:sz w:val="18"/>
                          </w:rPr>
                          <w:t>脈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・シ</w:t>
                        </w:r>
                        <w:r>
                          <w:rPr>
                            <w:spacing w:val="-15"/>
                            <w:sz w:val="18"/>
                          </w:rPr>
                          <w:t>ョ</w:t>
                        </w:r>
                        <w:r>
                          <w:rPr>
                            <w:spacing w:val="-17"/>
                            <w:sz w:val="18"/>
                          </w:rPr>
                          <w:t>ッ</w:t>
                        </w:r>
                        <w:r>
                          <w:rPr>
                            <w:sz w:val="18"/>
                          </w:rPr>
                          <w:t>ク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・肺水腫</w:t>
                        </w:r>
                      </w:p>
                      <w:p>
                        <w:pPr>
                          <w:pStyle w:val="TableParagraph"/>
                          <w:spacing w:before="15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・その他（</w:t>
                        </w: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15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・なし</w:t>
                        </w:r>
                      </w:p>
                    </w:tc>
                    <w:tc>
                      <w:tcPr>
                        <w:tcW w:w="492" w:type="dxa"/>
                        <w:vMerge w:val="restart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14" w:type="dxa"/>
                        <w:vMerge w:val="restart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35" w:type="dxa"/>
                        <w:vMerge w:val="restart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</w:tc>
                    <w:tc>
                      <w:tcPr>
                        <w:tcW w:w="52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15" w:lineRule="exact" w:before="7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１８</w:t>
                        </w:r>
                      </w:p>
                    </w:tc>
                    <w:tc>
                      <w:tcPr>
                        <w:tcW w:w="4029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15" w:lineRule="exact" w:before="7"/>
                          <w:ind w:left="7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感染原因・感染経路・感染地域</w:t>
                        </w:r>
                      </w:p>
                    </w:tc>
                    <w:tc>
                      <w:tcPr>
                        <w:tcW w:w="653" w:type="dxa"/>
                        <w:gridSpan w:val="2"/>
                        <w:vMerge w:val="restart"/>
                        <w:tcBorders>
                          <w:top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50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left="140" w:right="12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2900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92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4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5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57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53" w:type="dxa"/>
                        <w:gridSpan w:val="2"/>
                        <w:vMerge/>
                        <w:tcBorders>
                          <w:top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50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00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92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4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5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57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05" w:lineRule="exact" w:before="4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①感染原因・感染経路（ 確定・推定 ）</w:t>
                        </w:r>
                      </w:p>
                    </w:tc>
                    <w:tc>
                      <w:tcPr>
                        <w:tcW w:w="653" w:type="dxa"/>
                        <w:gridSpan w:val="2"/>
                        <w:vMerge/>
                        <w:tcBorders>
                          <w:top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50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left="2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症</w:t>
                        </w:r>
                      </w:p>
                    </w:tc>
                    <w:tc>
                      <w:tcPr>
                        <w:tcW w:w="2900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92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4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5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57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53" w:type="dxa"/>
                        <w:gridSpan w:val="2"/>
                        <w:vMerge/>
                        <w:tcBorders>
                          <w:top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964" w:hRule="atLeast"/>
                    </w:trPr>
                    <w:tc>
                      <w:tcPr>
                        <w:tcW w:w="50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状</w:t>
                        </w:r>
                      </w:p>
                    </w:tc>
                    <w:tc>
                      <w:tcPr>
                        <w:tcW w:w="2900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92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4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5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57" w:type="dxa"/>
                        <w:gridSpan w:val="2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4" w:lineRule="auto" w:before="4"/>
                          <w:ind w:left="437" w:right="81" w:hanging="329"/>
                          <w:rPr>
                            <w:sz w:val="18"/>
                          </w:rPr>
                        </w:pPr>
                        <w:r>
                          <w:rPr>
                            <w:spacing w:val="-11"/>
                            <w:sz w:val="18"/>
                          </w:rPr>
                          <w:t>１ 動物・蚊・昆虫等からの感染</w:t>
                        </w:r>
                        <w:r>
                          <w:rPr>
                            <w:spacing w:val="-13"/>
                            <w:sz w:val="18"/>
                          </w:rPr>
                          <w:t>（</w:t>
                        </w:r>
                        <w:r>
                          <w:rPr>
                            <w:spacing w:val="-14"/>
                            <w:sz w:val="18"/>
                          </w:rPr>
                          <w:t>動物・蚊・昆虫等の種</w:t>
                        </w:r>
                        <w:r>
                          <w:rPr>
                            <w:spacing w:val="-13"/>
                            <w:sz w:val="18"/>
                          </w:rPr>
                          <w:t>類・状況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8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spacing w:before="17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pacing w:val="1"/>
                            <w:sz w:val="18"/>
                          </w:rPr>
                          <w:t>２ その他</w:t>
                        </w:r>
                        <w:r>
                          <w:rPr>
                            <w:sz w:val="18"/>
                          </w:rPr>
                          <w:t>（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388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</w:tc>
                    <w:tc>
                      <w:tcPr>
                        <w:tcW w:w="653" w:type="dxa"/>
                        <w:gridSpan w:val="2"/>
                        <w:vMerge/>
                        <w:tcBorders>
                          <w:top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43" w:hRule="atLeast"/>
                    </w:trPr>
                    <w:tc>
                      <w:tcPr>
                        <w:tcW w:w="50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136" w:right="12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4541" w:type="dxa"/>
                        <w:gridSpan w:val="4"/>
                        <w:vMerge w:val="restart"/>
                      </w:tcPr>
                      <w:p>
                        <w:pPr>
                          <w:pStyle w:val="TableParagraph"/>
                          <w:spacing w:line="254" w:lineRule="auto" w:before="7"/>
                          <w:ind w:left="438" w:right="1776" w:hanging="329"/>
                          <w:rPr>
                            <w:sz w:val="18"/>
                          </w:rPr>
                        </w:pPr>
                        <w:r>
                          <w:rPr>
                            <w:spacing w:val="-16"/>
                            <w:sz w:val="18"/>
                          </w:rPr>
                          <w:t>・分離・同定による病原体の検出 </w:t>
                        </w:r>
                        <w:r>
                          <w:rPr>
                            <w:spacing w:val="-17"/>
                            <w:sz w:val="18"/>
                          </w:rPr>
                          <w:t>検体：血液・肺組織・その他</w:t>
                        </w:r>
                        <w:r>
                          <w:rPr>
                            <w:spacing w:val="-12"/>
                            <w:sz w:val="18"/>
                          </w:rPr>
                          <w:t>（</w:t>
                        </w:r>
                      </w:p>
                      <w:p>
                        <w:pPr>
                          <w:pStyle w:val="TableParagraph"/>
                          <w:ind w:left="38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spacing w:line="254" w:lineRule="auto" w:before="14"/>
                          <w:ind w:left="438" w:right="518" w:hanging="329"/>
                          <w:rPr>
                            <w:sz w:val="18"/>
                          </w:rPr>
                        </w:pPr>
                        <w:r>
                          <w:rPr>
                            <w:spacing w:val="-12"/>
                            <w:sz w:val="18"/>
                          </w:rPr>
                          <w:t>・検体から直接の</w:t>
                        </w:r>
                        <w:r>
                          <w:rPr>
                            <w:rFonts w:ascii="Arial" w:eastAsia="Arial"/>
                            <w:spacing w:val="-6"/>
                            <w:sz w:val="18"/>
                          </w:rPr>
                          <w:t>PCR</w:t>
                        </w:r>
                        <w:r>
                          <w:rPr>
                            <w:rFonts w:ascii="Arial" w:eastAsia="Arial"/>
                            <w:spacing w:val="-17"/>
                            <w:sz w:val="18"/>
                          </w:rPr>
                          <w:t> </w:t>
                        </w:r>
                        <w:r>
                          <w:rPr>
                            <w:spacing w:val="-16"/>
                            <w:sz w:val="18"/>
                          </w:rPr>
                          <w:t>法による病原体遺伝子の検出</w:t>
                        </w:r>
                        <w:r>
                          <w:rPr>
                            <w:spacing w:val="-17"/>
                            <w:sz w:val="18"/>
                          </w:rPr>
                          <w:t>検体：血液・肺組織・その他</w:t>
                        </w:r>
                        <w:r>
                          <w:rPr>
                            <w:sz w:val="18"/>
                          </w:rPr>
                          <w:t>（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8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・間接蛍光抗体法による血清抗体の検出</w:t>
                        </w:r>
                        <w:r>
                          <w:rPr>
                            <w:spacing w:val="-8"/>
                            <w:sz w:val="18"/>
                          </w:rPr>
                          <w:t>（</w:t>
                        </w:r>
                        <w:r>
                          <w:rPr>
                            <w:rFonts w:ascii="Arial" w:eastAsia="Arial"/>
                            <w:spacing w:val="-8"/>
                            <w:sz w:val="18"/>
                          </w:rPr>
                          <w:t>IgM </w:t>
                        </w:r>
                        <w:r>
                          <w:rPr>
                            <w:spacing w:val="-16"/>
                            <w:sz w:val="18"/>
                          </w:rPr>
                          <w:t>・ </w:t>
                        </w:r>
                        <w:r>
                          <w:rPr>
                            <w:rFonts w:ascii="Arial" w:eastAsia="Arial"/>
                            <w:spacing w:val="-7"/>
                            <w:sz w:val="18"/>
                          </w:rPr>
                          <w:t>IgG</w:t>
                        </w:r>
                        <w:r>
                          <w:rPr>
                            <w:spacing w:val="-7"/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</w:t>
                        </w:r>
                        <w:r>
                          <w:rPr>
                            <w:rFonts w:ascii="Arial" w:eastAsia="Arial"/>
                            <w:sz w:val="18"/>
                          </w:rPr>
                          <w:t>ELISA </w:t>
                        </w:r>
                        <w:r>
                          <w:rPr>
                            <w:sz w:val="18"/>
                          </w:rPr>
                          <w:t>法による血清抗体の検出（</w:t>
                        </w:r>
                        <w:r>
                          <w:rPr>
                            <w:rFonts w:ascii="Arial" w:eastAsia="Arial"/>
                            <w:sz w:val="18"/>
                          </w:rPr>
                          <w:t>IgM </w:t>
                        </w:r>
                        <w:r>
                          <w:rPr>
                            <w:sz w:val="18"/>
                          </w:rPr>
                          <w:t>・ </w:t>
                        </w:r>
                        <w:r>
                          <w:rPr>
                            <w:rFonts w:ascii="Arial" w:eastAsia="Arial"/>
                            <w:sz w:val="18"/>
                          </w:rPr>
                          <w:t>IgG</w:t>
                        </w: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3773" w:val="left" w:leader="none"/>
                          </w:tabs>
                          <w:ind w:right="46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sz w:val="18"/>
                          </w:rPr>
                          <w:t>その</w:t>
                        </w:r>
                        <w:r>
                          <w:rPr>
                            <w:spacing w:val="-15"/>
                            <w:sz w:val="18"/>
                          </w:rPr>
                          <w:t>他</w:t>
                        </w:r>
                        <w:r>
                          <w:rPr>
                            <w:spacing w:val="-17"/>
                            <w:sz w:val="18"/>
                          </w:rPr>
                          <w:t>の方</w:t>
                        </w:r>
                        <w:r>
                          <w:rPr>
                            <w:spacing w:val="-15"/>
                            <w:sz w:val="18"/>
                          </w:rPr>
                          <w:t>法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  <w:t>）</w:t>
                        </w:r>
                      </w:p>
                      <w:p>
                        <w:pPr>
                          <w:pStyle w:val="TableParagraph"/>
                          <w:tabs>
                            <w:tab w:pos="3444" w:val="left" w:leader="none"/>
                          </w:tabs>
                          <w:spacing w:before="14"/>
                          <w:ind w:right="46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検</w:t>
                        </w:r>
                        <w:r>
                          <w:rPr>
                            <w:spacing w:val="-15"/>
                            <w:sz w:val="18"/>
                          </w:rPr>
                          <w:t>体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  <w:t>）</w:t>
                        </w:r>
                      </w:p>
                      <w:p>
                        <w:pPr>
                          <w:pStyle w:val="TableParagraph"/>
                          <w:tabs>
                            <w:tab w:pos="3444" w:val="left" w:leader="none"/>
                          </w:tabs>
                          <w:spacing w:line="215" w:lineRule="exact" w:before="17"/>
                          <w:ind w:right="46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結</w:t>
                        </w:r>
                        <w:r>
                          <w:rPr>
                            <w:spacing w:val="-15"/>
                            <w:sz w:val="18"/>
                          </w:rPr>
                          <w:t>果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  <w:t>）</w:t>
                        </w:r>
                      </w:p>
                    </w:tc>
                    <w:tc>
                      <w:tcPr>
                        <w:tcW w:w="4557" w:type="dxa"/>
                        <w:gridSpan w:val="2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53" w:type="dxa"/>
                        <w:gridSpan w:val="2"/>
                        <w:vMerge/>
                        <w:tcBorders>
                          <w:top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90" w:hRule="atLeast"/>
                    </w:trPr>
                    <w:tc>
                      <w:tcPr>
                        <w:tcW w:w="500" w:type="dxa"/>
                        <w:vMerge w:val="restart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2" w:lineRule="auto" w:before="106"/>
                          <w:ind w:left="168" w:right="139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診断方法</w:t>
                        </w:r>
                      </w:p>
                    </w:tc>
                    <w:tc>
                      <w:tcPr>
                        <w:tcW w:w="4541" w:type="dxa"/>
                        <w:gridSpan w:val="4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57" w:type="dxa"/>
                        <w:gridSpan w:val="2"/>
                        <w:vMerge w:val="restart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51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②感染地域（ 確定 ・ 推定 ）</w:t>
                        </w:r>
                      </w:p>
                      <w:p>
                        <w:pPr>
                          <w:pStyle w:val="TableParagraph"/>
                          <w:tabs>
                            <w:tab w:pos="1749" w:val="left" w:leader="none"/>
                            <w:tab w:pos="3063" w:val="left" w:leader="none"/>
                          </w:tabs>
                          <w:spacing w:before="15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１</w:t>
                        </w:r>
                        <w:r>
                          <w:rPr>
                            <w:spacing w:val="58"/>
                            <w:sz w:val="18"/>
                          </w:rPr>
                          <w:t> </w:t>
                        </w:r>
                        <w:r>
                          <w:rPr>
                            <w:spacing w:val="-17"/>
                            <w:sz w:val="18"/>
                          </w:rPr>
                          <w:t>日</w:t>
                        </w:r>
                        <w:r>
                          <w:rPr>
                            <w:spacing w:val="-15"/>
                            <w:sz w:val="18"/>
                          </w:rPr>
                          <w:t>本</w:t>
                        </w:r>
                        <w:r>
                          <w:rPr>
                            <w:spacing w:val="-17"/>
                            <w:sz w:val="18"/>
                          </w:rPr>
                          <w:t>国内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都道</w:t>
                        </w:r>
                        <w:r>
                          <w:rPr>
                            <w:spacing w:val="-15"/>
                            <w:sz w:val="18"/>
                          </w:rPr>
                          <w:t>府</w:t>
                        </w:r>
                        <w:r>
                          <w:rPr>
                            <w:sz w:val="18"/>
                          </w:rPr>
                          <w:t>県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市区</w:t>
                        </w:r>
                        <w:r>
                          <w:rPr>
                            <w:spacing w:val="-15"/>
                            <w:sz w:val="18"/>
                          </w:rPr>
                          <w:t>町</w:t>
                        </w:r>
                        <w:r>
                          <w:rPr>
                            <w:spacing w:val="-17"/>
                            <w:sz w:val="18"/>
                          </w:rPr>
                          <w:t>村</w:t>
                        </w: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tabs>
                            <w:tab w:pos="2241" w:val="left" w:leader="none"/>
                          </w:tabs>
                          <w:spacing w:before="14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２</w:t>
                        </w:r>
                        <w:r>
                          <w:rPr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spacing w:val="-17"/>
                            <w:sz w:val="18"/>
                          </w:rPr>
                          <w:t>国 </w:t>
                        </w:r>
                        <w:r>
                          <w:rPr>
                            <w:spacing w:val="-15"/>
                            <w:sz w:val="18"/>
                          </w:rPr>
                          <w:t>外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  <w:t>国</w:t>
                        </w:r>
                      </w:p>
                      <w:p>
                        <w:pPr>
                          <w:pStyle w:val="TableParagraph"/>
                          <w:tabs>
                            <w:tab w:pos="3226" w:val="left" w:leader="none"/>
                          </w:tabs>
                          <w:spacing w:before="14"/>
                          <w:ind w:left="437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詳</w:t>
                        </w:r>
                        <w:r>
                          <w:rPr>
                            <w:spacing w:val="-17"/>
                            <w:sz w:val="18"/>
                          </w:rPr>
                          <w:t>細地</w:t>
                        </w:r>
                        <w:r>
                          <w:rPr>
                            <w:sz w:val="18"/>
                          </w:rPr>
                          <w:t>域</w:t>
                          <w:tab/>
                          <w:t>）</w:t>
                        </w:r>
                      </w:p>
                    </w:tc>
                    <w:tc>
                      <w:tcPr>
                        <w:tcW w:w="653" w:type="dxa"/>
                        <w:gridSpan w:val="2"/>
                        <w:vMerge/>
                        <w:tcBorders>
                          <w:top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373" w:hRule="atLeast"/>
                    </w:trPr>
                    <w:tc>
                      <w:tcPr>
                        <w:tcW w:w="5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41" w:type="dxa"/>
                        <w:gridSpan w:val="4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57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2" w:type="dxa"/>
                        <w:vMerge w:val="restart"/>
                        <w:tcBorders>
                          <w:top w:val="nil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4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28" w:lineRule="auto" w:before="56"/>
                          <w:ind w:left="172" w:right="17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この届出は診断後直ちに行ってください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3400" w:type="dxa"/>
                        <w:gridSpan w:val="2"/>
                        <w:vMerge w:val="restart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897" w:val="left" w:leader="none"/>
                          </w:tabs>
                          <w:spacing w:line="254" w:lineRule="auto"/>
                          <w:ind w:left="107" w:right="164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8"/>
                            <w:sz w:val="18"/>
                          </w:rPr>
                          <w:t>１３</w:t>
                        </w:r>
                        <w:r>
                          <w:rPr>
                            <w:spacing w:val="56"/>
                            <w:sz w:val="18"/>
                          </w:rPr>
                          <w:t> </w:t>
                        </w:r>
                        <w:r>
                          <w:rPr>
                            <w:spacing w:val="-15"/>
                            <w:sz w:val="18"/>
                          </w:rPr>
                          <w:t>初</w:t>
                        </w:r>
                        <w:r>
                          <w:rPr>
                            <w:spacing w:val="-17"/>
                            <w:sz w:val="18"/>
                          </w:rPr>
                          <w:t>診年</w:t>
                        </w:r>
                        <w:r>
                          <w:rPr>
                            <w:spacing w:val="-15"/>
                            <w:sz w:val="18"/>
                          </w:rPr>
                          <w:t>月</w:t>
                        </w:r>
                        <w:r>
                          <w:rPr>
                            <w:sz w:val="18"/>
                          </w:rPr>
                          <w:t>日</w:t>
                          <w:tab/>
                        </w:r>
                        <w:r>
                          <w:rPr>
                            <w:spacing w:val="-15"/>
                            <w:sz w:val="18"/>
                          </w:rPr>
                          <w:t>令</w:t>
                        </w:r>
                        <w:r>
                          <w:rPr>
                            <w:spacing w:val="-31"/>
                            <w:sz w:val="18"/>
                          </w:rPr>
                          <w:t>和</w:t>
                        </w:r>
                        <w:r>
                          <w:rPr>
                            <w:spacing w:val="-8"/>
                            <w:sz w:val="18"/>
                          </w:rPr>
                          <w:t>１４</w:t>
                        </w:r>
                        <w:r>
                          <w:rPr>
                            <w:spacing w:val="56"/>
                            <w:sz w:val="18"/>
                          </w:rPr>
                          <w:t> </w:t>
                        </w:r>
                        <w:r>
                          <w:rPr>
                            <w:spacing w:val="-15"/>
                            <w:sz w:val="18"/>
                          </w:rPr>
                          <w:t>診</w:t>
                        </w:r>
                        <w:r>
                          <w:rPr>
                            <w:spacing w:val="-17"/>
                            <w:sz w:val="18"/>
                          </w:rPr>
                          <w:t>断（</w:t>
                        </w:r>
                        <w:r>
                          <w:rPr>
                            <w:spacing w:val="-15"/>
                            <w:sz w:val="18"/>
                          </w:rPr>
                          <w:t>検</w:t>
                        </w:r>
                        <w:r>
                          <w:rPr>
                            <w:spacing w:val="-17"/>
                            <w:sz w:val="18"/>
                          </w:rPr>
                          <w:t>案</w:t>
                        </w:r>
                        <w:r>
                          <w:rPr>
                            <w:spacing w:val="-13"/>
                            <w:sz w:val="18"/>
                          </w:rPr>
                          <w:t>(※)）</w:t>
                        </w:r>
                        <w:r>
                          <w:rPr>
                            <w:spacing w:val="-17"/>
                            <w:sz w:val="18"/>
                          </w:rPr>
                          <w:t>年</w:t>
                        </w:r>
                        <w:r>
                          <w:rPr>
                            <w:spacing w:val="-15"/>
                            <w:sz w:val="18"/>
                          </w:rPr>
                          <w:t>月</w:t>
                        </w:r>
                        <w:r>
                          <w:rPr>
                            <w:sz w:val="18"/>
                          </w:rPr>
                          <w:t>日 </w:t>
                        </w:r>
                        <w:r>
                          <w:rPr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spacing w:val="-15"/>
                            <w:sz w:val="18"/>
                          </w:rPr>
                          <w:t>令和</w:t>
                        </w:r>
                        <w:r>
                          <w:rPr>
                            <w:spacing w:val="-8"/>
                            <w:sz w:val="18"/>
                          </w:rPr>
                          <w:t>１５</w:t>
                        </w:r>
                        <w:r>
                          <w:rPr>
                            <w:spacing w:val="56"/>
                            <w:sz w:val="18"/>
                          </w:rPr>
                          <w:t> </w:t>
                        </w:r>
                        <w:r>
                          <w:rPr>
                            <w:spacing w:val="-15"/>
                            <w:sz w:val="18"/>
                          </w:rPr>
                          <w:t>感</w:t>
                        </w:r>
                        <w:r>
                          <w:rPr>
                            <w:spacing w:val="-17"/>
                            <w:sz w:val="18"/>
                          </w:rPr>
                          <w:t>染し</w:t>
                        </w:r>
                        <w:r>
                          <w:rPr>
                            <w:spacing w:val="-15"/>
                            <w:sz w:val="18"/>
                          </w:rPr>
                          <w:t>た</w:t>
                        </w:r>
                        <w:r>
                          <w:rPr>
                            <w:spacing w:val="-17"/>
                            <w:sz w:val="18"/>
                          </w:rPr>
                          <w:t>と推</w:t>
                        </w:r>
                        <w:r>
                          <w:rPr>
                            <w:spacing w:val="-15"/>
                            <w:sz w:val="18"/>
                          </w:rPr>
                          <w:t>定</w:t>
                        </w:r>
                        <w:r>
                          <w:rPr>
                            <w:spacing w:val="-17"/>
                            <w:sz w:val="18"/>
                          </w:rPr>
                          <w:t>され</w:t>
                        </w:r>
                        <w:r>
                          <w:rPr>
                            <w:spacing w:val="-15"/>
                            <w:sz w:val="18"/>
                          </w:rPr>
                          <w:t>る</w:t>
                        </w:r>
                        <w:r>
                          <w:rPr>
                            <w:spacing w:val="-17"/>
                            <w:sz w:val="18"/>
                          </w:rPr>
                          <w:t>年</w:t>
                        </w:r>
                        <w:r>
                          <w:rPr>
                            <w:spacing w:val="-15"/>
                            <w:sz w:val="18"/>
                          </w:rPr>
                          <w:t>月</w:t>
                        </w:r>
                        <w:r>
                          <w:rPr>
                            <w:sz w:val="18"/>
                          </w:rPr>
                          <w:t>日</w:t>
                        </w:r>
                        <w:r>
                          <w:rPr>
                            <w:spacing w:val="56"/>
                            <w:sz w:val="18"/>
                          </w:rPr>
                          <w:t> </w:t>
                        </w:r>
                        <w:r>
                          <w:rPr>
                            <w:spacing w:val="-15"/>
                            <w:sz w:val="18"/>
                          </w:rPr>
                          <w:t>令和</w:t>
                        </w:r>
                        <w:r>
                          <w:rPr>
                            <w:spacing w:val="-8"/>
                            <w:sz w:val="18"/>
                          </w:rPr>
                          <w:t>１６</w:t>
                        </w:r>
                        <w:r>
                          <w:rPr>
                            <w:spacing w:val="57"/>
                            <w:sz w:val="18"/>
                          </w:rPr>
                          <w:t> </w:t>
                        </w:r>
                        <w:r>
                          <w:rPr>
                            <w:spacing w:val="-15"/>
                            <w:sz w:val="18"/>
                          </w:rPr>
                          <w:t>発</w:t>
                        </w:r>
                        <w:r>
                          <w:rPr>
                            <w:spacing w:val="-17"/>
                            <w:sz w:val="18"/>
                          </w:rPr>
                          <w:t>病年</w:t>
                        </w:r>
                        <w:r>
                          <w:rPr>
                            <w:spacing w:val="-15"/>
                            <w:sz w:val="18"/>
                          </w:rPr>
                          <w:t>月</w:t>
                        </w:r>
                        <w:r>
                          <w:rPr>
                            <w:spacing w:val="-17"/>
                            <w:sz w:val="18"/>
                          </w:rPr>
                          <w:t>日</w:t>
                        </w:r>
                        <w:r>
                          <w:rPr>
                            <w:spacing w:val="-11"/>
                            <w:sz w:val="18"/>
                          </w:rPr>
                          <w:t>（＊）</w:t>
                          <w:tab/>
                        </w:r>
                        <w:r>
                          <w:rPr>
                            <w:spacing w:val="-15"/>
                            <w:sz w:val="18"/>
                          </w:rPr>
                          <w:t>令</w:t>
                        </w:r>
                        <w:r>
                          <w:rPr>
                            <w:spacing w:val="-31"/>
                            <w:sz w:val="18"/>
                          </w:rPr>
                          <w:t>和</w:t>
                        </w:r>
                        <w:r>
                          <w:rPr>
                            <w:spacing w:val="-8"/>
                            <w:sz w:val="18"/>
                          </w:rPr>
                          <w:t>１７</w:t>
                        </w:r>
                        <w:r>
                          <w:rPr>
                            <w:spacing w:val="57"/>
                            <w:sz w:val="18"/>
                          </w:rPr>
                          <w:t> </w:t>
                        </w:r>
                        <w:r>
                          <w:rPr>
                            <w:spacing w:val="-15"/>
                            <w:sz w:val="18"/>
                          </w:rPr>
                          <w:t>死</w:t>
                        </w:r>
                        <w:r>
                          <w:rPr>
                            <w:spacing w:val="-17"/>
                            <w:sz w:val="18"/>
                          </w:rPr>
                          <w:t>亡年</w:t>
                        </w:r>
                        <w:r>
                          <w:rPr>
                            <w:spacing w:val="-15"/>
                            <w:sz w:val="18"/>
                          </w:rPr>
                          <w:t>月</w:t>
                        </w:r>
                        <w:r>
                          <w:rPr>
                            <w:spacing w:val="-17"/>
                            <w:sz w:val="18"/>
                          </w:rPr>
                          <w:t>日</w:t>
                        </w:r>
                        <w:r>
                          <w:rPr>
                            <w:spacing w:val="-11"/>
                            <w:sz w:val="18"/>
                          </w:rPr>
                          <w:t>（※）</w:t>
                          <w:tab/>
                        </w:r>
                        <w:r>
                          <w:rPr>
                            <w:spacing w:val="-15"/>
                            <w:sz w:val="18"/>
                          </w:rPr>
                          <w:t>令</w:t>
                        </w:r>
                        <w:r>
                          <w:rPr>
                            <w:spacing w:val="-31"/>
                            <w:sz w:val="18"/>
                          </w:rPr>
                          <w:t>和</w:t>
                        </w:r>
                      </w:p>
                    </w:tc>
                    <w:tc>
                      <w:tcPr>
                        <w:tcW w:w="492" w:type="dxa"/>
                        <w:vMerge w:val="restart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54" w:lineRule="auto"/>
                          <w:ind w:left="160" w:right="149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年年年年年</w:t>
                        </w:r>
                      </w:p>
                    </w:tc>
                    <w:tc>
                      <w:tcPr>
                        <w:tcW w:w="414" w:type="dxa"/>
                        <w:vMerge w:val="restart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54" w:lineRule="auto"/>
                          <w:ind w:left="160" w:right="7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月月月月月</w:t>
                        </w:r>
                      </w:p>
                    </w:tc>
                    <w:tc>
                      <w:tcPr>
                        <w:tcW w:w="735" w:type="dxa"/>
                        <w:vMerge w:val="restart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54" w:lineRule="auto"/>
                          <w:ind w:left="238" w:right="309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日日日日日</w:t>
                        </w:r>
                      </w:p>
                    </w:tc>
                    <w:tc>
                      <w:tcPr>
                        <w:tcW w:w="4557" w:type="dxa"/>
                        <w:gridSpan w:val="2"/>
                      </w:tcPr>
                      <w:p>
                        <w:pPr>
                          <w:pStyle w:val="TableParagraph"/>
                          <w:spacing w:before="5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１９ その他感染症のまん延の防止及び当該者の医療のた</w:t>
                        </w:r>
                      </w:p>
                      <w:p>
                        <w:pPr>
                          <w:pStyle w:val="TableParagraph"/>
                          <w:spacing w:line="215" w:lineRule="exact" w:before="14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めに医師が必要と認める事項</w:t>
                        </w:r>
                      </w:p>
                    </w:tc>
                    <w:tc>
                      <w:tcPr>
                        <w:tcW w:w="112" w:type="dxa"/>
                        <w:vMerge/>
                        <w:tcBorders>
                          <w:top w:val="nil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4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187" w:hRule="atLeast"/>
                    </w:trPr>
                    <w:tc>
                      <w:tcPr>
                        <w:tcW w:w="3400" w:type="dxa"/>
                        <w:gridSpan w:val="2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92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4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5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57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2" w:type="dxa"/>
                        <w:vMerge/>
                        <w:tcBorders>
                          <w:top w:val="nil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4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9" w:hRule="atLeast"/>
                    </w:trPr>
                    <w:tc>
                      <w:tcPr>
                        <w:tcW w:w="9710" w:type="dxa"/>
                        <w:gridSpan w:val="8"/>
                        <w:tcBorders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54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54" w:lineRule="auto" w:before="14"/>
        <w:ind w:left="232" w:right="79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600" w:bottom="280" w:left="90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/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2026-02-09T08:11:28Z</dcterms:created>
  <dcterms:modified xsi:type="dcterms:W3CDTF">2026-02-09T08:11:28Z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