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B086D" w14:textId="77777777" w:rsidR="001B0936" w:rsidRPr="00B63C52" w:rsidRDefault="001B0936" w:rsidP="001B0936">
      <w:pPr>
        <w:rPr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－２４</w:t>
      </w:r>
    </w:p>
    <w:p w14:paraId="4E4F31A9" w14:textId="77777777" w:rsidR="001B0936" w:rsidRPr="00C22D81" w:rsidRDefault="001B0936" w:rsidP="001B0936">
      <w:pPr>
        <w:jc w:val="center"/>
        <w:rPr>
          <w:sz w:val="28"/>
        </w:rPr>
      </w:pPr>
      <w:r>
        <w:rPr>
          <w:rFonts w:hint="eastAsia"/>
          <w:sz w:val="28"/>
          <w:bdr w:val="single" w:sz="4" w:space="0" w:color="auto"/>
        </w:rPr>
        <w:t>薬剤耐性アシネトバクター</w:t>
      </w:r>
      <w:r w:rsidRPr="00C22D81">
        <w:rPr>
          <w:sz w:val="28"/>
          <w:bdr w:val="single" w:sz="4" w:space="0" w:color="auto"/>
        </w:rPr>
        <w:t>感染症</w:t>
      </w:r>
      <w:r w:rsidRPr="00C22D81">
        <w:rPr>
          <w:rFonts w:hint="eastAsia"/>
          <w:sz w:val="28"/>
          <w:bdr w:val="single" w:sz="4" w:space="0" w:color="auto"/>
        </w:rPr>
        <w:t>発生届</w:t>
      </w:r>
    </w:p>
    <w:p w14:paraId="4F31082B" w14:textId="77777777" w:rsidR="001B0936" w:rsidRPr="00C22D81" w:rsidRDefault="001B0936" w:rsidP="001B0936">
      <w:pPr>
        <w:rPr>
          <w:sz w:val="24"/>
        </w:rPr>
      </w:pPr>
    </w:p>
    <w:p w14:paraId="2713496A" w14:textId="77777777" w:rsidR="001B0936" w:rsidRPr="00C22D81" w:rsidRDefault="001B0936" w:rsidP="001B0936">
      <w:pPr>
        <w:rPr>
          <w:sz w:val="24"/>
        </w:rPr>
      </w:pPr>
      <w:r w:rsidRPr="00C22D81">
        <w:rPr>
          <w:rFonts w:hint="eastAsia"/>
          <w:sz w:val="24"/>
        </w:rPr>
        <w:t>都道府県知事（保健所設置市</w:t>
      </w:r>
      <w:r>
        <w:rPr>
          <w:rFonts w:hint="eastAsia"/>
          <w:sz w:val="24"/>
        </w:rPr>
        <w:t>長</w:t>
      </w:r>
      <w:r w:rsidRPr="00C22D81">
        <w:rPr>
          <w:rFonts w:hint="eastAsia"/>
          <w:sz w:val="24"/>
        </w:rPr>
        <w:t>・特別区長）　殿</w:t>
      </w:r>
    </w:p>
    <w:p w14:paraId="29F441A6" w14:textId="77777777" w:rsidR="001B0936" w:rsidRPr="00C22D81" w:rsidRDefault="001B0936" w:rsidP="001B0936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14:paraId="1A87447D" w14:textId="77777777" w:rsidR="001B0936" w:rsidRPr="00C22D81" w:rsidRDefault="001B0936" w:rsidP="001B0936">
      <w:pPr>
        <w:jc w:val="right"/>
        <w:rPr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14:paraId="525B3851" w14:textId="77777777" w:rsidR="001B0936" w:rsidRPr="00C22D81" w:rsidRDefault="001B0936" w:rsidP="00E40286">
      <w:pPr>
        <w:ind w:firstLineChars="1500" w:firstLine="2700"/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108C4B27" w14:textId="77777777" w:rsidR="001B0936" w:rsidRPr="00C22D81" w:rsidRDefault="001B0936" w:rsidP="001B0936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14:paraId="712BD4D5" w14:textId="77777777" w:rsidR="001B0936" w:rsidRPr="00C22D81" w:rsidRDefault="001B0936" w:rsidP="001B0936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14:paraId="3990DC07" w14:textId="77777777" w:rsidR="001B0936" w:rsidRPr="00C22D81" w:rsidRDefault="001B0936" w:rsidP="001B0936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14:paraId="0555BAB5" w14:textId="77777777" w:rsidR="001B0936" w:rsidRPr="00C22D81" w:rsidRDefault="001B0936" w:rsidP="001B0936">
      <w:pPr>
        <w:jc w:val="right"/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14:paraId="44E87424" w14:textId="77777777" w:rsidR="001B0936" w:rsidRPr="00C22D81" w:rsidRDefault="001B0936" w:rsidP="001B0936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1B0936" w:rsidRPr="002D7F2C" w14:paraId="69C9E770" w14:textId="77777777" w:rsidTr="005248E1">
        <w:trPr>
          <w:trHeight w:val="165"/>
        </w:trPr>
        <w:tc>
          <w:tcPr>
            <w:tcW w:w="4788" w:type="dxa"/>
          </w:tcPr>
          <w:p w14:paraId="24BC605F" w14:textId="77777777" w:rsidR="001B0936" w:rsidRPr="002D7F2C" w:rsidRDefault="001B0936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1B0936" w:rsidRPr="001B45DC" w14:paraId="56B11B4B" w14:textId="77777777" w:rsidTr="005248E1">
        <w:trPr>
          <w:trHeight w:val="268"/>
        </w:trPr>
        <w:tc>
          <w:tcPr>
            <w:tcW w:w="4788" w:type="dxa"/>
          </w:tcPr>
          <w:p w14:paraId="01C0A61B" w14:textId="77777777" w:rsidR="001B0936" w:rsidRPr="002D7F2C" w:rsidRDefault="001B0936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14:paraId="63710302" w14:textId="77777777" w:rsidR="001B0936" w:rsidRPr="00C22D81" w:rsidRDefault="001B0936" w:rsidP="001B0936">
      <w:pPr>
        <w:ind w:righ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54"/>
      </w:tblGrid>
      <w:tr w:rsidR="001B0936" w:rsidRPr="001B45DC" w14:paraId="5EC6D4BB" w14:textId="77777777" w:rsidTr="005248E1">
        <w:trPr>
          <w:trHeight w:val="380"/>
        </w:trPr>
        <w:tc>
          <w:tcPr>
            <w:tcW w:w="1920" w:type="dxa"/>
          </w:tcPr>
          <w:p w14:paraId="018D50C0" w14:textId="77777777" w:rsidR="001B0936" w:rsidRPr="002D7F2C" w:rsidRDefault="001B0936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854" w:type="dxa"/>
          </w:tcPr>
          <w:p w14:paraId="255F943E" w14:textId="77777777" w:rsidR="001B0936" w:rsidRPr="002D7F2C" w:rsidRDefault="001B0936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1B0936" w:rsidRPr="002D7F2C" w14:paraId="355C6693" w14:textId="77777777" w:rsidTr="005248E1">
        <w:trPr>
          <w:trHeight w:val="380"/>
        </w:trPr>
        <w:tc>
          <w:tcPr>
            <w:tcW w:w="1920" w:type="dxa"/>
          </w:tcPr>
          <w:p w14:paraId="0CDBF6D8" w14:textId="77777777" w:rsidR="001B0936" w:rsidRPr="002D7F2C" w:rsidRDefault="001B0936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854" w:type="dxa"/>
          </w:tcPr>
          <w:p w14:paraId="6D9983A6" w14:textId="77777777" w:rsidR="001B0936" w:rsidRPr="002D7F2C" w:rsidRDefault="001B0936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14:paraId="34D7E534" w14:textId="77777777" w:rsidR="001B0936" w:rsidRPr="00C22D81" w:rsidRDefault="001B0936" w:rsidP="001B09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4268"/>
        <w:gridCol w:w="4866"/>
      </w:tblGrid>
      <w:tr w:rsidR="001B0936" w:rsidRPr="002D7F2C" w14:paraId="5D7602FD" w14:textId="77777777" w:rsidTr="005248E1">
        <w:trPr>
          <w:trHeight w:val="324"/>
        </w:trPr>
        <w:tc>
          <w:tcPr>
            <w:tcW w:w="500" w:type="dxa"/>
            <w:vMerge w:val="restart"/>
          </w:tcPr>
          <w:p w14:paraId="5980C086" w14:textId="77777777" w:rsidR="001B0936" w:rsidRPr="002D7F2C" w:rsidRDefault="001B0936" w:rsidP="00E40286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3B66BD35" w14:textId="77777777" w:rsidR="001B0936" w:rsidRPr="002D7F2C" w:rsidRDefault="001B0936" w:rsidP="00E40286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14:paraId="6F755CA3" w14:textId="77777777" w:rsidR="001B0936" w:rsidRPr="002D7F2C" w:rsidRDefault="001B0936" w:rsidP="00E40286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046FD6E0" w14:textId="77777777" w:rsidR="001B0936" w:rsidRPr="002D7F2C" w:rsidRDefault="001B0936" w:rsidP="00E40286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14:paraId="5192F404" w14:textId="77777777" w:rsidR="001B0936" w:rsidRPr="002D7F2C" w:rsidRDefault="001B0936" w:rsidP="00E40286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0DA8107A" w14:textId="77777777" w:rsidR="001B0936" w:rsidRPr="002D7F2C" w:rsidRDefault="001B0936" w:rsidP="00E40286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14:paraId="038CD5B1" w14:textId="77777777" w:rsidR="001B0936" w:rsidRPr="002D7F2C" w:rsidRDefault="001B0936" w:rsidP="00E40286">
            <w:pPr>
              <w:rPr>
                <w:rFonts w:hint="eastAsia"/>
                <w:spacing w:val="-8"/>
              </w:rPr>
            </w:pPr>
          </w:p>
        </w:tc>
        <w:tc>
          <w:tcPr>
            <w:tcW w:w="4300" w:type="dxa"/>
            <w:vMerge w:val="restart"/>
          </w:tcPr>
          <w:p w14:paraId="4CEE91B6" w14:textId="77777777" w:rsidR="001B0936" w:rsidRPr="002D7F2C" w:rsidRDefault="001B0936" w:rsidP="005248E1">
            <w:pPr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・尿路</w:t>
            </w:r>
            <w:r w:rsidRPr="002D7F2C">
              <w:rPr>
                <w:rFonts w:hint="eastAsia"/>
                <w:spacing w:val="-8"/>
                <w:szCs w:val="18"/>
              </w:rPr>
              <w:t>感染症　 ・肺炎　　・腸炎　　　・腹膜炎</w:t>
            </w:r>
          </w:p>
          <w:p w14:paraId="7758C59C" w14:textId="77777777" w:rsidR="001B0936" w:rsidRDefault="001B0936" w:rsidP="005248E1">
            <w:pPr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・髄膜</w:t>
            </w:r>
            <w:r w:rsidRPr="002D7F2C">
              <w:rPr>
                <w:rFonts w:hint="eastAsia"/>
                <w:spacing w:val="-8"/>
                <w:szCs w:val="18"/>
              </w:rPr>
              <w:t xml:space="preserve">炎　 </w:t>
            </w:r>
            <w:r>
              <w:rPr>
                <w:rFonts w:hint="eastAsia"/>
                <w:spacing w:val="-8"/>
                <w:szCs w:val="18"/>
              </w:rPr>
              <w:t xml:space="preserve">　　・菌血症　・敗血症　　・胆嚢炎</w:t>
            </w:r>
          </w:p>
          <w:p w14:paraId="23A1F15A" w14:textId="77777777" w:rsidR="001B0936" w:rsidRPr="002D7F2C" w:rsidRDefault="001B0936" w:rsidP="005248E1">
            <w:pPr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・胆管炎</w:t>
            </w:r>
          </w:p>
          <w:p w14:paraId="16B4D0F4" w14:textId="77777777" w:rsidR="001B0936" w:rsidRPr="002D7F2C" w:rsidRDefault="001B0936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・その他（　　　　　　　　　　　　　　　　　）</w:t>
            </w:r>
          </w:p>
          <w:p w14:paraId="31C0F084" w14:textId="77777777" w:rsidR="001B0936" w:rsidRPr="002D7F2C" w:rsidRDefault="001B0936" w:rsidP="005248E1">
            <w:pPr>
              <w:rPr>
                <w:spacing w:val="-8"/>
              </w:rPr>
            </w:pPr>
          </w:p>
        </w:tc>
        <w:tc>
          <w:tcPr>
            <w:tcW w:w="4878" w:type="dxa"/>
          </w:tcPr>
          <w:p w14:paraId="51D7C38E" w14:textId="77777777" w:rsidR="001B0936" w:rsidRPr="002D7F2C" w:rsidRDefault="001B0936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1B0936" w:rsidRPr="002D7F2C" w14:paraId="229FB0A9" w14:textId="77777777" w:rsidTr="005248E1">
        <w:trPr>
          <w:trHeight w:val="1356"/>
        </w:trPr>
        <w:tc>
          <w:tcPr>
            <w:tcW w:w="0" w:type="auto"/>
            <w:vMerge/>
          </w:tcPr>
          <w:p w14:paraId="135D8D0A" w14:textId="77777777" w:rsidR="001B0936" w:rsidRPr="002D7F2C" w:rsidRDefault="001B0936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14:paraId="06F8660B" w14:textId="77777777" w:rsidR="001B0936" w:rsidRPr="002D7F2C" w:rsidRDefault="001B0936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878" w:type="dxa"/>
            <w:vMerge w:val="restart"/>
          </w:tcPr>
          <w:p w14:paraId="026F6A53" w14:textId="77777777" w:rsidR="001B0936" w:rsidRPr="002D7F2C" w:rsidRDefault="001B0936" w:rsidP="005248E1">
            <w:pPr>
              <w:ind w:left="508" w:hangingChars="310" w:hanging="508"/>
              <w:rPr>
                <w:spacing w:val="-8"/>
              </w:rPr>
            </w:pPr>
          </w:p>
          <w:p w14:paraId="074E99B8" w14:textId="77777777" w:rsidR="001B0936" w:rsidRPr="002D7F2C" w:rsidRDefault="001B0936" w:rsidP="005248E1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>
              <w:rPr>
                <w:rFonts w:cs="Arial"/>
                <w:spacing w:val="-8"/>
                <w:szCs w:val="18"/>
              </w:rPr>
              <w:t>感染</w:t>
            </w:r>
            <w:r>
              <w:rPr>
                <w:rFonts w:cs="Arial" w:hint="eastAsia"/>
                <w:spacing w:val="-8"/>
                <w:szCs w:val="18"/>
              </w:rPr>
              <w:t>原因</w:t>
            </w:r>
            <w:r w:rsidRPr="002D7F2C">
              <w:rPr>
                <w:rFonts w:cs="Arial"/>
                <w:spacing w:val="-8"/>
                <w:szCs w:val="18"/>
              </w:rPr>
              <w:t>・感染経路（　確定・推定　）</w:t>
            </w:r>
          </w:p>
          <w:p w14:paraId="6D6BD7B9" w14:textId="77777777" w:rsidR="001B0936" w:rsidRDefault="001B0936" w:rsidP="005248E1">
            <w:pPr>
              <w:rPr>
                <w:spacing w:val="-8"/>
                <w:szCs w:val="18"/>
              </w:rPr>
            </w:pPr>
          </w:p>
          <w:p w14:paraId="5D3FC7A9" w14:textId="77777777" w:rsidR="001B0936" w:rsidRPr="002D7F2C" w:rsidRDefault="001B0936" w:rsidP="005248E1">
            <w:pPr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 xml:space="preserve">１　以前からの保菌（保菌部位：　　　　　　　　　　　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14:paraId="72DB8BDD" w14:textId="77777777" w:rsidR="001B0936" w:rsidRDefault="001B0936" w:rsidP="005248E1">
            <w:pPr>
              <w:rPr>
                <w:spacing w:val="-8"/>
                <w:szCs w:val="18"/>
              </w:rPr>
            </w:pPr>
          </w:p>
          <w:p w14:paraId="6B918595" w14:textId="77777777" w:rsidR="001B0936" w:rsidRPr="00DF3B34" w:rsidRDefault="001B0936" w:rsidP="005248E1">
            <w:pPr>
              <w:rPr>
                <w:spacing w:val="-8"/>
                <w:szCs w:val="18"/>
              </w:rPr>
            </w:pPr>
            <w:r w:rsidRPr="00DF3B34">
              <w:rPr>
                <w:rFonts w:hint="eastAsia"/>
                <w:spacing w:val="-8"/>
                <w:szCs w:val="18"/>
              </w:rPr>
              <w:t>２　院内感染（</w:t>
            </w:r>
            <w:r w:rsidRPr="00DF3B34">
              <w:rPr>
                <w:rFonts w:hint="eastAsia"/>
                <w:kern w:val="0"/>
              </w:rPr>
              <w:t>保菌も含めた患者数など</w:t>
            </w:r>
            <w:r w:rsidRPr="00DF3B34">
              <w:rPr>
                <w:rFonts w:hint="eastAsia"/>
                <w:spacing w:val="-8"/>
                <w:szCs w:val="18"/>
              </w:rPr>
              <w:t xml:space="preserve">感染伝播の状況：　　　　　　　　　　　　</w:t>
            </w:r>
          </w:p>
          <w:p w14:paraId="48BE9F56" w14:textId="77777777" w:rsidR="001B0936" w:rsidRPr="002D7F2C" w:rsidRDefault="001B0936" w:rsidP="005248E1">
            <w:pPr>
              <w:rPr>
                <w:spacing w:val="-8"/>
                <w:szCs w:val="18"/>
              </w:rPr>
            </w:pPr>
            <w:r w:rsidRPr="00DF3B34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　）</w:t>
            </w:r>
          </w:p>
          <w:p w14:paraId="53F389F9" w14:textId="77777777" w:rsidR="001B0936" w:rsidRDefault="001B0936" w:rsidP="005248E1">
            <w:pPr>
              <w:ind w:left="328" w:hangingChars="200" w:hanging="328"/>
              <w:rPr>
                <w:spacing w:val="-8"/>
                <w:szCs w:val="18"/>
              </w:rPr>
            </w:pPr>
          </w:p>
          <w:p w14:paraId="4100E63B" w14:textId="77777777" w:rsidR="001B0936" w:rsidRDefault="001B0936" w:rsidP="005248E1">
            <w:pPr>
              <w:ind w:left="328" w:hangingChars="200" w:hanging="328"/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３　医療器具関連感染（中心静脈カテーテル・尿路カテーテル・人工呼吸器・その他（</w:t>
            </w:r>
          </w:p>
          <w:p w14:paraId="5A8D37EE" w14:textId="77777777" w:rsidR="001B0936" w:rsidRPr="002D7F2C" w:rsidRDefault="001B0936" w:rsidP="005248E1">
            <w:pPr>
              <w:ind w:left="328" w:hangingChars="200" w:hanging="328"/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</w:t>
            </w:r>
            <w:r w:rsidRPr="002D7F2C">
              <w:rPr>
                <w:rFonts w:hint="eastAsia"/>
                <w:noProof/>
                <w:spacing w:val="-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4F886" wp14:editId="6A0F03BE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30480</wp:posOffset>
                      </wp:positionV>
                      <wp:extent cx="342900" cy="2519045"/>
                      <wp:effectExtent l="6985" t="5715" r="12065" b="889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95928" w14:textId="77777777" w:rsidR="001B0936" w:rsidRDefault="001B0936" w:rsidP="001B0936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6.1pt;margin-top:2.4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">
                      <v:textbox style="layout-flow:vertical-ideographic">
                        <w:txbxContent>
                          <w:p w:rsidR="001B0936" w:rsidRDefault="001B0936" w:rsidP="001B093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</w:t>
            </w:r>
            <w:r>
              <w:rPr>
                <w:rFonts w:hint="eastAsia"/>
                <w:spacing w:val="-8"/>
                <w:szCs w:val="18"/>
              </w:rPr>
              <w:t xml:space="preserve">　　　　）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14:paraId="76A77EC6" w14:textId="77777777" w:rsidR="001B0936" w:rsidRPr="002D7F2C" w:rsidRDefault="001B0936" w:rsidP="005248E1">
            <w:pPr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４　手術部位感染（手術手技：</w:t>
            </w:r>
          </w:p>
          <w:p w14:paraId="12B75F8E" w14:textId="77777777" w:rsidR="001B0936" w:rsidRPr="002D7F2C" w:rsidRDefault="001B0936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</w:t>
            </w:r>
            <w:r>
              <w:rPr>
                <w:rFonts w:hint="eastAsia"/>
                <w:spacing w:val="-8"/>
                <w:szCs w:val="18"/>
              </w:rPr>
              <w:t xml:space="preserve"> 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14:paraId="1FD9742C" w14:textId="77777777" w:rsidR="001B0936" w:rsidRPr="002D7F2C" w:rsidRDefault="001B0936" w:rsidP="005248E1">
            <w:pPr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５</w:t>
            </w:r>
            <w:r w:rsidRPr="002D7F2C">
              <w:rPr>
                <w:rFonts w:hint="eastAsia"/>
                <w:spacing w:val="-8"/>
                <w:szCs w:val="18"/>
              </w:rPr>
              <w:t xml:space="preserve">　</w:t>
            </w:r>
            <w:r>
              <w:rPr>
                <w:rFonts w:hint="eastAsia"/>
                <w:spacing w:val="-8"/>
                <w:szCs w:val="18"/>
              </w:rPr>
              <w:t>その他（</w:t>
            </w:r>
          </w:p>
          <w:p w14:paraId="744A8E8D" w14:textId="77777777" w:rsidR="001B0936" w:rsidRPr="002D7F2C" w:rsidRDefault="001B0936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</w:t>
            </w:r>
            <w:r>
              <w:rPr>
                <w:rFonts w:hint="eastAsia"/>
                <w:spacing w:val="-8"/>
                <w:szCs w:val="18"/>
              </w:rPr>
              <w:t xml:space="preserve"> 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14:paraId="6B4BBDDE" w14:textId="77777777" w:rsidR="001B0936" w:rsidRPr="00B13A3F" w:rsidRDefault="001B0936" w:rsidP="005248E1">
            <w:pPr>
              <w:rPr>
                <w:spacing w:val="-8"/>
              </w:rPr>
            </w:pPr>
          </w:p>
          <w:p w14:paraId="53BFD739" w14:textId="77777777" w:rsidR="001B0936" w:rsidRDefault="001B0936" w:rsidP="005248E1">
            <w:pPr>
              <w:rPr>
                <w:rFonts w:cs="Arial"/>
                <w:spacing w:val="-8"/>
                <w:szCs w:val="18"/>
              </w:rPr>
            </w:pPr>
            <w:r>
              <w:rPr>
                <w:rFonts w:hint="eastAsia"/>
                <w:spacing w:val="-8"/>
              </w:rPr>
              <w:t>②感染地域</w:t>
            </w:r>
            <w:r w:rsidRPr="002D7F2C">
              <w:rPr>
                <w:rFonts w:cs="Arial"/>
                <w:spacing w:val="-8"/>
                <w:szCs w:val="18"/>
              </w:rPr>
              <w:t>（　確定・推定　）</w:t>
            </w:r>
          </w:p>
          <w:p w14:paraId="01B07D01" w14:textId="77777777" w:rsidR="001B0936" w:rsidRPr="00C22D81" w:rsidRDefault="001B0936" w:rsidP="005248E1">
            <w:pPr>
              <w:spacing w:line="0" w:lineRule="atLeast"/>
              <w:ind w:left="558" w:hangingChars="310" w:hanging="558"/>
              <w:rPr>
                <w:lang w:eastAsia="zh-CN"/>
              </w:rPr>
            </w:pPr>
            <w:r w:rsidRPr="00C22D81">
              <w:rPr>
                <w:rFonts w:hint="eastAsia"/>
                <w:lang w:eastAsia="zh-CN"/>
              </w:rPr>
              <w:t>１　日本国内（　　　都道府県　　　　市</w:t>
            </w:r>
            <w:r w:rsidRPr="00C22D81">
              <w:rPr>
                <w:rFonts w:hint="eastAsia"/>
              </w:rPr>
              <w:t>区</w:t>
            </w:r>
            <w:r w:rsidRPr="00C22D81">
              <w:rPr>
                <w:rFonts w:hint="eastAsia"/>
                <w:lang w:eastAsia="zh-CN"/>
              </w:rPr>
              <w:t>町村）</w:t>
            </w:r>
          </w:p>
          <w:p w14:paraId="6AB833ED" w14:textId="77777777" w:rsidR="001B0936" w:rsidRDefault="001B0936" w:rsidP="005248E1">
            <w:pPr>
              <w:spacing w:line="0" w:lineRule="atLeast"/>
              <w:ind w:left="558" w:hangingChars="310" w:hanging="558"/>
            </w:pPr>
            <w:r w:rsidRPr="00C22D81">
              <w:rPr>
                <w:rFonts w:hint="eastAsia"/>
              </w:rPr>
              <w:t xml:space="preserve">２　国外（　　　</w:t>
            </w:r>
            <w:r>
              <w:rPr>
                <w:rFonts w:hint="eastAsia"/>
              </w:rPr>
              <w:t xml:space="preserve">　　　　　</w:t>
            </w:r>
            <w:r w:rsidRPr="00C22D81">
              <w:rPr>
                <w:rFonts w:hint="eastAsia"/>
              </w:rPr>
              <w:t>国</w:t>
            </w:r>
          </w:p>
          <w:p w14:paraId="37ACFD84" w14:textId="77777777" w:rsidR="001B0936" w:rsidRPr="002D7F2C" w:rsidRDefault="001B0936" w:rsidP="005248E1">
            <w:pPr>
              <w:ind w:leftChars="200" w:left="360"/>
              <w:rPr>
                <w:spacing w:val="-8"/>
              </w:rPr>
            </w:pPr>
            <w:r>
              <w:rPr>
                <w:rFonts w:hint="eastAsia"/>
              </w:rPr>
              <w:t>詳細地域　　　　　　　　　　　　　）</w:t>
            </w:r>
          </w:p>
          <w:p w14:paraId="02868973" w14:textId="77777777" w:rsidR="001B0936" w:rsidRPr="002719FB" w:rsidRDefault="001B0936" w:rsidP="005248E1">
            <w:pPr>
              <w:rPr>
                <w:spacing w:val="-8"/>
              </w:rPr>
            </w:pPr>
          </w:p>
          <w:p w14:paraId="7E53A1BE" w14:textId="77777777" w:rsidR="001B0936" w:rsidRPr="002D7F2C" w:rsidRDefault="001B0936" w:rsidP="005248E1">
            <w:pPr>
              <w:ind w:left="508" w:hangingChars="310" w:hanging="508"/>
              <w:rPr>
                <w:spacing w:val="-8"/>
              </w:rPr>
            </w:pPr>
            <w:r>
              <w:rPr>
                <w:rFonts w:hint="eastAsia"/>
                <w:spacing w:val="-8"/>
              </w:rPr>
              <w:t>③９０日以内の海外渡航歴（　有　・　無</w:t>
            </w:r>
            <w:r w:rsidRPr="002D7F2C">
              <w:rPr>
                <w:rFonts w:hint="eastAsia"/>
                <w:spacing w:val="-8"/>
              </w:rPr>
              <w:t xml:space="preserve">　）</w:t>
            </w:r>
          </w:p>
          <w:p w14:paraId="6970F33B" w14:textId="77777777" w:rsidR="001B0936" w:rsidRDefault="001B0936" w:rsidP="005248E1">
            <w:pPr>
              <w:ind w:left="508" w:hangingChars="310" w:hanging="508"/>
              <w:rPr>
                <w:spacing w:val="-8"/>
              </w:rPr>
            </w:pPr>
            <w:r>
              <w:rPr>
                <w:rFonts w:hint="eastAsia"/>
                <w:spacing w:val="-8"/>
              </w:rPr>
              <w:t>有りの場合</w:t>
            </w:r>
          </w:p>
          <w:p w14:paraId="2D2FFCEB" w14:textId="77777777" w:rsidR="001B0936" w:rsidRPr="002D7F2C" w:rsidRDefault="001B0936" w:rsidP="005248E1">
            <w:pPr>
              <w:ind w:left="508" w:hangingChars="310" w:hanging="508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Pr="002D7F2C">
              <w:rPr>
                <w:rFonts w:hint="eastAsia"/>
                <w:spacing w:val="-8"/>
              </w:rPr>
              <w:t xml:space="preserve">１　</w:t>
            </w:r>
            <w:r>
              <w:rPr>
                <w:rFonts w:hint="eastAsia"/>
                <w:spacing w:val="-8"/>
              </w:rPr>
              <w:t>渡航先</w:t>
            </w:r>
            <w:r w:rsidRPr="002D7F2C">
              <w:rPr>
                <w:rFonts w:hint="eastAsia"/>
                <w:spacing w:val="-8"/>
              </w:rPr>
              <w:t xml:space="preserve">（　　　　　</w:t>
            </w:r>
            <w:r>
              <w:rPr>
                <w:rFonts w:hint="eastAsia"/>
                <w:spacing w:val="-8"/>
              </w:rPr>
              <w:t xml:space="preserve">　　　　　　国</w:t>
            </w:r>
            <w:r w:rsidRPr="002D7F2C">
              <w:rPr>
                <w:rFonts w:hint="eastAsia"/>
                <w:spacing w:val="-8"/>
              </w:rPr>
              <w:t>）</w:t>
            </w:r>
          </w:p>
          <w:p w14:paraId="25069F16" w14:textId="77777777" w:rsidR="001B0936" w:rsidRPr="00AD010A" w:rsidRDefault="001B0936" w:rsidP="005248E1">
            <w:pPr>
              <w:ind w:left="508" w:hangingChars="310" w:hanging="508"/>
              <w:rPr>
                <w:spacing w:val="-8"/>
              </w:rPr>
            </w:pPr>
          </w:p>
          <w:p w14:paraId="0A11CF0F" w14:textId="77777777" w:rsidR="001B0936" w:rsidRPr="002D7F2C" w:rsidRDefault="001B0936" w:rsidP="005248E1">
            <w:pPr>
              <w:ind w:left="508" w:hangingChars="310" w:hanging="508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２　海外での医療機関の受診歴</w:t>
            </w:r>
            <w:r w:rsidRPr="002D7F2C">
              <w:rPr>
                <w:rFonts w:hint="eastAsia"/>
                <w:spacing w:val="-8"/>
              </w:rPr>
              <w:t xml:space="preserve">（　</w:t>
            </w:r>
            <w:r>
              <w:rPr>
                <w:rFonts w:hint="eastAsia"/>
                <w:spacing w:val="-8"/>
              </w:rPr>
              <w:t>有　・　無　）</w:t>
            </w:r>
          </w:p>
          <w:p w14:paraId="68413189" w14:textId="77777777" w:rsidR="001B0936" w:rsidRDefault="001B0936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有りの場合</w:t>
            </w:r>
          </w:p>
          <w:p w14:paraId="281652BA" w14:textId="77777777" w:rsidR="001B0936" w:rsidRPr="002D7F2C" w:rsidRDefault="001B0936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受診した国名（　　　　　　　　　　　　国</w:t>
            </w:r>
            <w:r w:rsidRPr="002D7F2C">
              <w:rPr>
                <w:rFonts w:hint="eastAsia"/>
                <w:spacing w:val="-8"/>
              </w:rPr>
              <w:t>）</w:t>
            </w:r>
          </w:p>
          <w:p w14:paraId="7B706A01" w14:textId="77777777" w:rsidR="001B0936" w:rsidRPr="00AD010A" w:rsidRDefault="001B0936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入院歴（　有　・　無　）</w:t>
            </w:r>
          </w:p>
        </w:tc>
      </w:tr>
      <w:tr w:rsidR="001B0936" w:rsidRPr="002D7F2C" w14:paraId="569CD6BF" w14:textId="77777777" w:rsidTr="005248E1">
        <w:trPr>
          <w:trHeight w:val="2055"/>
        </w:trPr>
        <w:tc>
          <w:tcPr>
            <w:tcW w:w="500" w:type="dxa"/>
          </w:tcPr>
          <w:p w14:paraId="63490674" w14:textId="77777777" w:rsidR="001B0936" w:rsidRPr="002D7F2C" w:rsidRDefault="001B0936" w:rsidP="00E40286">
            <w:pPr>
              <w:pStyle w:val="a4"/>
              <w:rPr>
                <w:rFonts w:hint="eastAsia"/>
                <w:spacing w:val="-8"/>
              </w:rPr>
            </w:pPr>
          </w:p>
          <w:p w14:paraId="03897FCA" w14:textId="77777777" w:rsidR="001B0936" w:rsidRPr="002D7F2C" w:rsidRDefault="001B0936" w:rsidP="00E40286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14:paraId="4CF80E39" w14:textId="77777777" w:rsidR="001B0936" w:rsidRPr="002D7F2C" w:rsidRDefault="001B0936" w:rsidP="00E40286">
            <w:pPr>
              <w:pStyle w:val="a4"/>
              <w:rPr>
                <w:rFonts w:hint="eastAsia"/>
                <w:spacing w:val="-8"/>
              </w:rPr>
            </w:pPr>
          </w:p>
          <w:p w14:paraId="63467021" w14:textId="77777777" w:rsidR="001B0936" w:rsidRPr="002D7F2C" w:rsidRDefault="001B0936" w:rsidP="00E40286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300" w:type="dxa"/>
          </w:tcPr>
          <w:p w14:paraId="20489083" w14:textId="77777777" w:rsidR="001B0936" w:rsidRDefault="001B0936" w:rsidP="001B0936">
            <w:pPr>
              <w:numPr>
                <w:ilvl w:val="0"/>
                <w:numId w:val="1"/>
              </w:numPr>
              <w:rPr>
                <w:spacing w:val="-8"/>
              </w:rPr>
            </w:pPr>
            <w:r>
              <w:rPr>
                <w:rFonts w:hint="eastAsia"/>
                <w:spacing w:val="-8"/>
              </w:rPr>
              <w:t>通常無菌的であるべき検体からの分離・同定によるアシネトバクター属菌の検出及び分離菌のイミペネム、アミカシン及びシプロフロキサシンに対する耐性の確認</w:t>
            </w:r>
          </w:p>
          <w:p w14:paraId="1ADCA1FF" w14:textId="77777777" w:rsidR="001B0936" w:rsidRDefault="001B0936" w:rsidP="005248E1">
            <w:pPr>
              <w:ind w:left="360"/>
              <w:rPr>
                <w:spacing w:val="-8"/>
              </w:rPr>
            </w:pPr>
            <w:r>
              <w:rPr>
                <w:rFonts w:hint="eastAsia"/>
                <w:spacing w:val="-8"/>
                <w:szCs w:val="21"/>
              </w:rPr>
              <w:t xml:space="preserve">　検体：</w:t>
            </w:r>
            <w:r w:rsidRPr="00D86E4D">
              <w:rPr>
                <w:rFonts w:hint="eastAsia"/>
                <w:spacing w:val="-8"/>
              </w:rPr>
              <w:t>血液・腹水・胸水・髄液</w:t>
            </w:r>
          </w:p>
          <w:p w14:paraId="1D3F7427" w14:textId="77777777" w:rsidR="001B0936" w:rsidRDefault="001B0936" w:rsidP="005248E1">
            <w:pPr>
              <w:ind w:leftChars="250" w:left="450" w:firstLineChars="300" w:firstLine="492"/>
              <w:rPr>
                <w:spacing w:val="-8"/>
              </w:rPr>
            </w:pPr>
            <w:r w:rsidRPr="00D86E4D">
              <w:rPr>
                <w:rFonts w:hint="eastAsia"/>
                <w:spacing w:val="-8"/>
              </w:rPr>
              <w:t xml:space="preserve">その他（　　　　　　　</w:t>
            </w:r>
            <w:r>
              <w:rPr>
                <w:rFonts w:hint="eastAsia"/>
                <w:spacing w:val="-8"/>
              </w:rPr>
              <w:t xml:space="preserve">　　　　　　　 </w:t>
            </w:r>
            <w:r w:rsidRPr="00D86E4D">
              <w:rPr>
                <w:rFonts w:hint="eastAsia"/>
                <w:spacing w:val="-8"/>
              </w:rPr>
              <w:t>）</w:t>
            </w:r>
          </w:p>
          <w:p w14:paraId="2657BEB5" w14:textId="77777777" w:rsidR="001B0936" w:rsidRDefault="001B0936" w:rsidP="005248E1">
            <w:pPr>
              <w:ind w:left="360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菌種名（　　　　　　　　　　　　　　　　　）</w:t>
            </w:r>
          </w:p>
          <w:p w14:paraId="0F3BE49F" w14:textId="77777777" w:rsidR="001B0936" w:rsidRPr="00D86E4D" w:rsidRDefault="001B0936" w:rsidP="005248E1">
            <w:pPr>
              <w:ind w:leftChars="300" w:left="540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上記以外で確認に用いた薬剤名（　　　　</w:t>
            </w:r>
          </w:p>
          <w:p w14:paraId="07BE6A74" w14:textId="77777777" w:rsidR="001B0936" w:rsidRPr="00012780" w:rsidRDefault="001B0936" w:rsidP="005248E1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）</w:t>
            </w:r>
          </w:p>
          <w:p w14:paraId="2F068A95" w14:textId="77777777" w:rsidR="001B0936" w:rsidRPr="00D86E4D" w:rsidRDefault="001B0936" w:rsidP="001B0936">
            <w:pPr>
              <w:numPr>
                <w:ilvl w:val="0"/>
                <w:numId w:val="1"/>
              </w:numPr>
              <w:rPr>
                <w:spacing w:val="-8"/>
              </w:rPr>
            </w:pPr>
            <w:r>
              <w:rPr>
                <w:rFonts w:hint="eastAsia"/>
                <w:spacing w:val="-8"/>
              </w:rPr>
              <w:t>通常無菌的ではない検体からの分離・同定によるアシネトバクター属菌の検出、</w:t>
            </w:r>
            <w:r w:rsidRPr="002D7F2C">
              <w:rPr>
                <w:rFonts w:hint="eastAsia"/>
                <w:spacing w:val="-8"/>
              </w:rPr>
              <w:t>分離菌の</w:t>
            </w:r>
            <w:r>
              <w:rPr>
                <w:rFonts w:hint="eastAsia"/>
                <w:spacing w:val="-8"/>
              </w:rPr>
              <w:t>イミペネム、アミカシン及びシプロフロキサシンに</w:t>
            </w:r>
            <w:r>
              <w:rPr>
                <w:rFonts w:hint="eastAsia"/>
                <w:spacing w:val="-8"/>
                <w:szCs w:val="21"/>
              </w:rPr>
              <w:t>対する耐性の確認、並びに分離菌が感染症の起因菌であることの判定</w:t>
            </w:r>
          </w:p>
          <w:p w14:paraId="28FF3093" w14:textId="77777777" w:rsidR="001B0936" w:rsidRDefault="001B0936" w:rsidP="005248E1">
            <w:pPr>
              <w:ind w:left="360"/>
              <w:rPr>
                <w:spacing w:val="-8"/>
              </w:rPr>
            </w:pPr>
            <w:r>
              <w:rPr>
                <w:rFonts w:hint="eastAsia"/>
                <w:spacing w:val="-8"/>
                <w:szCs w:val="21"/>
              </w:rPr>
              <w:t xml:space="preserve">　検体：</w:t>
            </w:r>
            <w:r>
              <w:rPr>
                <w:rFonts w:hint="eastAsia"/>
                <w:spacing w:val="-8"/>
              </w:rPr>
              <w:t>喀痰・膿・尿</w:t>
            </w:r>
          </w:p>
          <w:p w14:paraId="60F744F4" w14:textId="77777777" w:rsidR="001B0936" w:rsidRDefault="001B0936" w:rsidP="005248E1">
            <w:pPr>
              <w:ind w:leftChars="250" w:left="450" w:firstLineChars="300" w:firstLine="492"/>
              <w:rPr>
                <w:spacing w:val="-8"/>
              </w:rPr>
            </w:pPr>
            <w:r w:rsidRPr="00D86E4D">
              <w:rPr>
                <w:rFonts w:hint="eastAsia"/>
                <w:spacing w:val="-8"/>
              </w:rPr>
              <w:t xml:space="preserve">その他（　　　　　　　</w:t>
            </w:r>
            <w:r>
              <w:rPr>
                <w:rFonts w:hint="eastAsia"/>
                <w:spacing w:val="-8"/>
              </w:rPr>
              <w:t xml:space="preserve">　　　　　　　 </w:t>
            </w:r>
            <w:r w:rsidRPr="00D86E4D">
              <w:rPr>
                <w:rFonts w:hint="eastAsia"/>
                <w:spacing w:val="-8"/>
              </w:rPr>
              <w:t>）</w:t>
            </w:r>
          </w:p>
          <w:p w14:paraId="091D1E69" w14:textId="77777777" w:rsidR="001B0936" w:rsidRPr="00D86E4D" w:rsidRDefault="001B0936" w:rsidP="005248E1">
            <w:pPr>
              <w:ind w:left="360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菌種名（　　　　　　　　　　　　　　　　　）</w:t>
            </w:r>
          </w:p>
          <w:p w14:paraId="3D24467C" w14:textId="77777777" w:rsidR="001B0936" w:rsidRPr="00D86E4D" w:rsidRDefault="001B0936" w:rsidP="005248E1">
            <w:pPr>
              <w:ind w:leftChars="300" w:left="540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上記以外で確認に用いた薬剤名（　　　　</w:t>
            </w:r>
          </w:p>
          <w:p w14:paraId="33B0E08F" w14:textId="77777777" w:rsidR="001B0936" w:rsidRPr="002D7F2C" w:rsidRDefault="001B0936" w:rsidP="005248E1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）</w:t>
            </w:r>
          </w:p>
        </w:tc>
        <w:tc>
          <w:tcPr>
            <w:tcW w:w="0" w:type="auto"/>
            <w:vMerge/>
          </w:tcPr>
          <w:p w14:paraId="23A39BCD" w14:textId="77777777" w:rsidR="001B0936" w:rsidRPr="002D7F2C" w:rsidRDefault="001B0936" w:rsidP="005248E1">
            <w:pPr>
              <w:widowControl/>
              <w:jc w:val="left"/>
              <w:rPr>
                <w:spacing w:val="-8"/>
              </w:rPr>
            </w:pPr>
          </w:p>
        </w:tc>
      </w:tr>
      <w:tr w:rsidR="001B0936" w:rsidRPr="002D7F2C" w14:paraId="7EB41ACF" w14:textId="77777777" w:rsidTr="005248E1">
        <w:trPr>
          <w:trHeight w:val="1333"/>
        </w:trPr>
        <w:tc>
          <w:tcPr>
            <w:tcW w:w="4800" w:type="dxa"/>
            <w:gridSpan w:val="2"/>
          </w:tcPr>
          <w:p w14:paraId="59E73DF8" w14:textId="77777777" w:rsidR="001B0936" w:rsidRPr="002D7F2C" w:rsidRDefault="001B0936" w:rsidP="00E40286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1741321B" w14:textId="77777777" w:rsidR="001B0936" w:rsidRPr="002D7F2C" w:rsidRDefault="001B0936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3B2BF593" w14:textId="77777777" w:rsidR="001B0936" w:rsidRPr="002D7F2C" w:rsidRDefault="001B0936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2078D1FC" w14:textId="77777777" w:rsidR="001B0936" w:rsidRPr="002D7F2C" w:rsidRDefault="001B0936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561C7242" w14:textId="77777777" w:rsidR="001B0936" w:rsidRPr="002D7F2C" w:rsidRDefault="001B0936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0" w:type="auto"/>
            <w:vMerge/>
          </w:tcPr>
          <w:p w14:paraId="1C583348" w14:textId="77777777" w:rsidR="001B0936" w:rsidRPr="002D7F2C" w:rsidRDefault="001B0936" w:rsidP="005248E1">
            <w:pPr>
              <w:widowControl/>
              <w:jc w:val="left"/>
              <w:rPr>
                <w:spacing w:val="-8"/>
              </w:rPr>
            </w:pPr>
          </w:p>
        </w:tc>
      </w:tr>
    </w:tbl>
    <w:p w14:paraId="5E75663E" w14:textId="77777777" w:rsidR="001B0936" w:rsidRPr="00C22D81" w:rsidRDefault="001B0936" w:rsidP="001B0936">
      <w:r w:rsidRPr="00C22D81">
        <w:rPr>
          <w:rFonts w:hint="eastAsia"/>
        </w:rPr>
        <w:t>（1，2，4，5</w:t>
      </w:r>
      <w:r>
        <w:rPr>
          <w:rFonts w:hint="eastAsia"/>
        </w:rPr>
        <w:t>及び</w:t>
      </w:r>
      <w:r w:rsidRPr="00C22D81">
        <w:rPr>
          <w:rFonts w:hint="eastAsia"/>
        </w:rPr>
        <w:t>1</w:t>
      </w:r>
      <w:r>
        <w:rPr>
          <w:rFonts w:hint="eastAsia"/>
        </w:rPr>
        <w:t>1</w:t>
      </w:r>
      <w:r w:rsidRPr="00C22D81">
        <w:rPr>
          <w:rFonts w:hint="eastAsia"/>
        </w:rPr>
        <w:t>欄</w:t>
      </w:r>
      <w:r>
        <w:rPr>
          <w:rFonts w:hint="eastAsia"/>
        </w:rPr>
        <w:t>において</w:t>
      </w:r>
      <w:r w:rsidRPr="00C22D81">
        <w:rPr>
          <w:rFonts w:hint="eastAsia"/>
        </w:rPr>
        <w:t>は該当する番号等を○で囲み、3</w:t>
      </w:r>
      <w:r>
        <w:rPr>
          <w:rFonts w:hint="eastAsia"/>
        </w:rPr>
        <w:t>及び</w:t>
      </w:r>
      <w:r w:rsidRPr="00C22D81">
        <w:rPr>
          <w:rFonts w:hint="eastAsia"/>
        </w:rPr>
        <w:t>6から</w:t>
      </w:r>
      <w:r>
        <w:rPr>
          <w:rFonts w:hint="eastAsia"/>
        </w:rPr>
        <w:t>10までの</w:t>
      </w:r>
      <w:r w:rsidRPr="00C22D81">
        <w:rPr>
          <w:rFonts w:hint="eastAsia"/>
        </w:rPr>
        <w:t>欄</w:t>
      </w:r>
      <w:r>
        <w:rPr>
          <w:rFonts w:hint="eastAsia"/>
        </w:rPr>
        <w:t>において</w:t>
      </w:r>
      <w:r w:rsidRPr="00C22D81">
        <w:rPr>
          <w:rFonts w:hint="eastAsia"/>
        </w:rPr>
        <w:t>は年齢</w:t>
      </w:r>
      <w:r>
        <w:rPr>
          <w:rFonts w:hint="eastAsia"/>
        </w:rPr>
        <w:t>又は</w:t>
      </w:r>
      <w:r w:rsidRPr="00C22D81">
        <w:rPr>
          <w:rFonts w:hint="eastAsia"/>
        </w:rPr>
        <w:t>年月日を記入すること。</w:t>
      </w:r>
    </w:p>
    <w:p w14:paraId="58E039DB" w14:textId="77777777" w:rsidR="001B0936" w:rsidRPr="00C22D81" w:rsidRDefault="001B0936" w:rsidP="001B0936">
      <w:r w:rsidRPr="00C22D81">
        <w:rPr>
          <w:rFonts w:hint="eastAsia"/>
        </w:rPr>
        <w:t>（※）欄は、死亡者を検案した場合のみ記入すること。</w:t>
      </w:r>
    </w:p>
    <w:p w14:paraId="2D185E87" w14:textId="77777777" w:rsidR="001B0936" w:rsidRPr="00C22D81" w:rsidRDefault="001B0936" w:rsidP="001B0936">
      <w:r w:rsidRPr="00C22D81">
        <w:rPr>
          <w:rFonts w:hint="eastAsia"/>
        </w:rPr>
        <w:t>（＊）欄は、患者（確定例）を診断した場合のみ記入すること。</w:t>
      </w:r>
    </w:p>
    <w:p w14:paraId="1AEF1DF6" w14:textId="77777777" w:rsidR="001B0936" w:rsidRDefault="001B0936" w:rsidP="001B0936">
      <w:r>
        <w:rPr>
          <w:rFonts w:hint="eastAsia"/>
        </w:rPr>
        <w:t>4及び</w:t>
      </w:r>
      <w:r w:rsidRPr="00C22D81">
        <w:rPr>
          <w:rFonts w:hint="eastAsia"/>
        </w:rPr>
        <w:t>5欄</w:t>
      </w:r>
      <w:r>
        <w:rPr>
          <w:rFonts w:hint="eastAsia"/>
        </w:rPr>
        <w:t>において</w:t>
      </w:r>
      <w:r w:rsidRPr="00C22D81">
        <w:rPr>
          <w:rFonts w:hint="eastAsia"/>
        </w:rPr>
        <w:t>は、該当するもの</w:t>
      </w:r>
      <w:r>
        <w:rPr>
          <w:rFonts w:hint="eastAsia"/>
        </w:rPr>
        <w:t>全てを</w:t>
      </w:r>
      <w:r w:rsidRPr="00C22D81">
        <w:rPr>
          <w:rFonts w:hint="eastAsia"/>
        </w:rPr>
        <w:t>記載すること。）</w:t>
      </w:r>
    </w:p>
    <w:p w14:paraId="625D33B1" w14:textId="77777777" w:rsidR="009A446D" w:rsidRDefault="009A446D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CFE98" w14:textId="77777777" w:rsidR="00E40286" w:rsidRDefault="00E40286" w:rsidP="00E40286">
      <w:r>
        <w:separator/>
      </w:r>
    </w:p>
  </w:endnote>
  <w:endnote w:type="continuationSeparator" w:id="0">
    <w:p w14:paraId="666AC329" w14:textId="77777777" w:rsidR="00E40286" w:rsidRDefault="00E40286" w:rsidP="00E4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F92C6" w14:textId="77777777" w:rsidR="00E40286" w:rsidRDefault="00E40286" w:rsidP="00E40286">
      <w:r>
        <w:separator/>
      </w:r>
    </w:p>
  </w:footnote>
  <w:footnote w:type="continuationSeparator" w:id="0">
    <w:p w14:paraId="4727ACB2" w14:textId="77777777" w:rsidR="00E40286" w:rsidRDefault="00E40286" w:rsidP="00E4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36"/>
    <w:rsid w:val="001B0936"/>
    <w:rsid w:val="007A1EA0"/>
    <w:rsid w:val="00826ED3"/>
    <w:rsid w:val="009A446D"/>
    <w:rsid w:val="00A758C5"/>
    <w:rsid w:val="00E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FFBD7"/>
  <w15:chartTrackingRefBased/>
  <w15:docId w15:val="{BB6A1FF6-99BF-4665-893A-DDAA9C7F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1B0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B0936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E40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028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2021-03-10T07:41:00Z</dcterms:created>
  <dcterms:modified xsi:type="dcterms:W3CDTF">2021-03-10T07:41:00Z</dcterms:modified>
</cp:coreProperties>
</file>